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75EF" w14:textId="3D42CA75" w:rsidR="00B06418" w:rsidRDefault="00CE1116" w:rsidP="00B06418">
      <w:pPr>
        <w:spacing w:before="1" w:after="4401" w:line="1347" w:lineRule="exact"/>
        <w:jc w:val="center"/>
        <w:textAlignment w:val="baseline"/>
        <w:rPr>
          <w:rFonts w:ascii="Century Gothic" w:eastAsia="Arial" w:hAnsi="Century Gothic"/>
          <w:b/>
          <w:color w:val="000000"/>
          <w:sz w:val="72"/>
        </w:rPr>
      </w:pPr>
      <w:r w:rsidRPr="00DC6D24">
        <w:rPr>
          <w:noProof/>
          <w:sz w:val="18"/>
          <w:szCs w:val="18"/>
        </w:rPr>
        <w:drawing>
          <wp:anchor distT="0" distB="0" distL="114300" distR="114300" simplePos="0" relativeHeight="251661335" behindDoc="0" locked="0" layoutInCell="1" allowOverlap="1" wp14:anchorId="74BE5D19" wp14:editId="193E0C93">
            <wp:simplePos x="0" y="0"/>
            <wp:positionH relativeFrom="column">
              <wp:posOffset>2386875</wp:posOffset>
            </wp:positionH>
            <wp:positionV relativeFrom="paragraph">
              <wp:posOffset>2611664</wp:posOffset>
            </wp:positionV>
            <wp:extent cx="2188845" cy="750570"/>
            <wp:effectExtent l="0" t="0" r="1905" b="0"/>
            <wp:wrapThrough wrapText="bothSides">
              <wp:wrapPolygon edited="0">
                <wp:start x="0" y="0"/>
                <wp:lineTo x="0" y="20832"/>
                <wp:lineTo x="21431" y="20832"/>
                <wp:lineTo x="21431"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88845" cy="750570"/>
                    </a:xfrm>
                    <a:prstGeom prst="rect">
                      <a:avLst/>
                    </a:prstGeom>
                  </pic:spPr>
                </pic:pic>
              </a:graphicData>
            </a:graphic>
            <wp14:sizeRelH relativeFrom="page">
              <wp14:pctWidth>0</wp14:pctWidth>
            </wp14:sizeRelH>
            <wp14:sizeRelV relativeFrom="page">
              <wp14:pctHeight>0</wp14:pctHeight>
            </wp14:sizeRelV>
          </wp:anchor>
        </w:drawing>
      </w:r>
      <w:r w:rsidR="004F389F">
        <w:rPr>
          <w:noProof/>
          <w:sz w:val="18"/>
          <w:szCs w:val="18"/>
        </w:rPr>
        <mc:AlternateContent>
          <mc:Choice Requires="wpg">
            <w:drawing>
              <wp:anchor distT="0" distB="0" distL="114300" distR="114300" simplePos="0" relativeHeight="251658259" behindDoc="0" locked="0" layoutInCell="1" allowOverlap="1" wp14:anchorId="1120D03D" wp14:editId="0BDC647E">
                <wp:simplePos x="0" y="0"/>
                <wp:positionH relativeFrom="margin">
                  <wp:align>center</wp:align>
                </wp:positionH>
                <wp:positionV relativeFrom="paragraph">
                  <wp:posOffset>4527550</wp:posOffset>
                </wp:positionV>
                <wp:extent cx="5983941" cy="2891118"/>
                <wp:effectExtent l="19050" t="19050" r="17145" b="24130"/>
                <wp:wrapNone/>
                <wp:docPr id="30" name="Group 30"/>
                <wp:cNvGraphicFramePr/>
                <a:graphic xmlns:a="http://schemas.openxmlformats.org/drawingml/2006/main">
                  <a:graphicData uri="http://schemas.microsoft.com/office/word/2010/wordprocessingGroup">
                    <wpg:wgp>
                      <wpg:cNvGrpSpPr/>
                      <wpg:grpSpPr>
                        <a:xfrm>
                          <a:off x="0" y="0"/>
                          <a:ext cx="5983941" cy="2891118"/>
                          <a:chOff x="0" y="0"/>
                          <a:chExt cx="5983941" cy="2891118"/>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0629" y="217714"/>
                            <a:ext cx="1832610" cy="890905"/>
                          </a:xfrm>
                          <a:prstGeom prst="rect">
                            <a:avLst/>
                          </a:prstGeom>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73714" y="1262743"/>
                            <a:ext cx="1729740" cy="1117600"/>
                          </a:xfrm>
                          <a:prstGeom prst="rect">
                            <a:avLst/>
                          </a:prstGeom>
                          <a:noFill/>
                          <a:ln>
                            <a:noFill/>
                          </a:ln>
                        </pic:spPr>
                      </pic:pic>
                      <pic:pic xmlns:pic="http://schemas.openxmlformats.org/drawingml/2006/picture">
                        <pic:nvPicPr>
                          <pic:cNvPr id="10" name="Picture 10">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804229" y="203200"/>
                            <a:ext cx="902335" cy="902335"/>
                          </a:xfrm>
                          <a:prstGeom prst="rect">
                            <a:avLst/>
                          </a:prstGeom>
                        </pic:spPr>
                      </pic:pic>
                      <pic:pic xmlns:pic="http://schemas.openxmlformats.org/drawingml/2006/picture">
                        <pic:nvPicPr>
                          <pic:cNvPr id="11" name="Picture 1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178629" y="217714"/>
                            <a:ext cx="1489075" cy="890905"/>
                          </a:xfrm>
                          <a:prstGeom prst="rect">
                            <a:avLst/>
                          </a:prstGeom>
                        </pic:spPr>
                      </pic:pic>
                      <pic:pic xmlns:pic="http://schemas.openxmlformats.org/drawingml/2006/picture">
                        <pic:nvPicPr>
                          <pic:cNvPr id="12" name="Picture 12">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62629" y="203200"/>
                            <a:ext cx="906145" cy="902335"/>
                          </a:xfrm>
                          <a:prstGeom prst="rect">
                            <a:avLst/>
                          </a:prstGeom>
                        </pic:spPr>
                      </pic:pic>
                      <wps:wsp>
                        <wps:cNvPr id="27" name="Rectangle 27"/>
                        <wps:cNvSpPr/>
                        <wps:spPr>
                          <a:xfrm>
                            <a:off x="0" y="0"/>
                            <a:ext cx="5983941" cy="2891118"/>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4">
                            <a:hlinkClick r:id="rId16"/>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33829" y="1262743"/>
                            <a:ext cx="1534160" cy="1114425"/>
                          </a:xfrm>
                          <a:prstGeom prst="rect">
                            <a:avLst/>
                          </a:prstGeom>
                          <a:noFill/>
                        </pic:spPr>
                      </pic:pic>
                      <pic:pic xmlns:pic="http://schemas.openxmlformats.org/drawingml/2006/picture">
                        <pic:nvPicPr>
                          <pic:cNvPr id="7" name="Picture 2">
                            <a:hlinkClick r:id="rId18"/>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872343" y="1248229"/>
                            <a:ext cx="1972945" cy="1116965"/>
                          </a:xfrm>
                          <a:prstGeom prst="rect">
                            <a:avLst/>
                          </a:prstGeom>
                          <a:noFill/>
                        </pic:spPr>
                      </pic:pic>
                    </wpg:wgp>
                  </a:graphicData>
                </a:graphic>
              </wp:anchor>
            </w:drawing>
          </mc:Choice>
          <mc:Fallback xmlns:a14="http://schemas.microsoft.com/office/drawing/2010/main" xmlns:pic="http://schemas.openxmlformats.org/drawingml/2006/picture" xmlns:a="http://schemas.openxmlformats.org/drawingml/2006/main">
            <w:pict>
              <v:group id="Group 30" style="position:absolute;margin-left:0;margin-top:356.5pt;width:471.2pt;height:227.65pt;z-index:251658259;mso-position-horizontal:center;mso-position-horizontal-relative:margin" coordsize="59839,28911" o:spid="_x0000_s1026" w14:anchorId="780548AF"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1306;top:2177;width:18326;height:890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">
                  <v:imagedata o:title="" r:id="rId20"/>
                </v:shape>
                <v:shape id="Picture 9" style="position:absolute;left:37737;top:12627;width:17297;height:111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">
                  <v:imagedata o:title="" r:id="rId21"/>
                </v:shape>
                <v:shape id="Picture 10" style="position:absolute;left:48042;top:2032;width:9023;height:9023;visibility:visible;mso-wrap-style:square" href="https://pivot-group.uk/the-pivot-academy/" o:spid="_x0000_s1029"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">
                  <v:fill o:detectmouseclick="t"/>
                  <v:imagedata o:title="" r:id="rId22"/>
                </v:shape>
                <v:shape id="Picture 11" style="position:absolute;left:31786;top:2177;width:14891;height:890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">
                  <v:imagedata o:title="" r:id="rId23"/>
                </v:shape>
                <v:shape id="Picture 12" style="position:absolute;left:21626;top:2032;width:9061;height:9023;visibility:visible;mso-wrap-style:square" href="http://www.employabilitysolutions.com/our-organisation/" o:spid="_x0000_s1031"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">
                  <v:fill o:detectmouseclick="t"/>
                  <v:imagedata o:title="" r:id="rId24"/>
                </v:shape>
                <v:rect id="Rectangle 27" style="position:absolute;width:59839;height:28911;visibility:visible;mso-wrap-style:square;v-text-anchor:middle" o:spid="_x0000_s1032" filled="f" strokecolor="#0d0d0d [3069]"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"/>
                <v:shape id="Picture 4" style="position:absolute;left:3338;top:12627;width:15341;height:11144;visibility:visible;mso-wrap-style:square" href="https://www.eat.uk.com/wp-content/uploads/2020/09/REACH-PLACEMENT-GUIDE-2020-1.pdf" o:spid="_x0000_s1033"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">
                  <v:fill o:detectmouseclick="t"/>
                  <v:imagedata o:title="" r:id="rId25"/>
                </v:shape>
                <v:shape id="Picture 2" style="position:absolute;left:18723;top:12482;width:19729;height:11169;visibility:visible;mso-wrap-style:square" href="https://www.eat.uk.com/wp-content/uploads/2020/09/ENGAGE-PLACEMENT-GUIDE-2020-1.pdf" o:spid="_x0000_s1034"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">
                  <v:fill o:detectmouseclick="t"/>
                  <v:imagedata o:title="" r:id="rId26"/>
                </v:shape>
                <w10:wrap anchorx="margin"/>
              </v:group>
            </w:pict>
          </mc:Fallback>
        </mc:AlternateContent>
      </w:r>
      <w:r w:rsidR="00B06418" w:rsidRPr="3C5B1CBC">
        <w:rPr>
          <w:rFonts w:ascii="Century Gothic" w:eastAsia="Arial" w:hAnsi="Century Gothic"/>
          <w:b/>
          <w:bCs/>
          <w:color w:val="000000"/>
          <w:sz w:val="72"/>
          <w:szCs w:val="72"/>
        </w:rPr>
        <w:t xml:space="preserve">Directory of Alternative Provision in Kirklees </w:t>
      </w:r>
      <w:r w:rsidR="00B06418" w:rsidRPr="00E13B2D">
        <w:rPr>
          <w:rFonts w:ascii="Century Gothic" w:eastAsia="Arial" w:hAnsi="Century Gothic"/>
          <w:b/>
          <w:color w:val="000000"/>
          <w:sz w:val="72"/>
        </w:rPr>
        <w:br/>
      </w:r>
      <w:r w:rsidR="00B06418" w:rsidRPr="3C5B1CBC">
        <w:rPr>
          <w:rFonts w:ascii="Century Gothic" w:eastAsia="Arial" w:hAnsi="Century Gothic"/>
          <w:b/>
          <w:bCs/>
          <w:color w:val="000000"/>
          <w:sz w:val="72"/>
          <w:szCs w:val="72"/>
        </w:rPr>
        <w:t>20</w:t>
      </w:r>
      <w:r w:rsidR="00E13B2D" w:rsidRPr="3C5B1CBC">
        <w:rPr>
          <w:noProof/>
          <w:sz w:val="18"/>
          <w:szCs w:val="18"/>
        </w:rPr>
        <w:t xml:space="preserve"> </w:t>
      </w:r>
      <w:r w:rsidR="00B06418" w:rsidRPr="3C5B1CBC">
        <w:rPr>
          <w:rFonts w:ascii="Century Gothic" w:eastAsia="Arial" w:hAnsi="Century Gothic"/>
          <w:b/>
          <w:bCs/>
          <w:color w:val="000000"/>
          <w:sz w:val="72"/>
          <w:szCs w:val="72"/>
        </w:rPr>
        <w:t>21/22</w:t>
      </w:r>
    </w:p>
    <w:p w14:paraId="672A6659" w14:textId="77777777" w:rsidR="00BE714E" w:rsidRPr="00B06418" w:rsidRDefault="00BE714E" w:rsidP="00BE714E">
      <w:pPr>
        <w:spacing w:before="1" w:after="4401" w:line="1347" w:lineRule="exact"/>
        <w:textAlignment w:val="baseline"/>
        <w:rPr>
          <w:rFonts w:ascii="Century Gothic" w:eastAsia="Arial" w:hAnsi="Century Gothic"/>
          <w:b/>
          <w:color w:val="000000"/>
          <w:sz w:val="103"/>
        </w:rPr>
        <w:sectPr w:rsidR="00BE714E" w:rsidRPr="00B06418" w:rsidSect="0049251A">
          <w:pgSz w:w="11913" w:h="16846"/>
          <w:pgMar w:top="709" w:right="353" w:bottom="263" w:left="720" w:header="720" w:footer="720" w:gutter="0"/>
          <w:cols w:space="720"/>
        </w:sectPr>
      </w:pPr>
    </w:p>
    <w:p w14:paraId="0A37501D" w14:textId="77777777" w:rsidR="00B06418" w:rsidRPr="008B347C" w:rsidRDefault="00B06418" w:rsidP="00B06418">
      <w:pPr>
        <w:spacing w:before="92" w:after="623" w:line="651" w:lineRule="exact"/>
        <w:rPr>
          <w:rFonts w:ascii="Century Gothic" w:hAnsi="Century Gothic"/>
        </w:rPr>
        <w:sectPr w:rsidR="00B06418" w:rsidRPr="008B347C">
          <w:type w:val="continuous"/>
          <w:pgSz w:w="11913" w:h="16846"/>
          <w:pgMar w:top="360" w:right="1228" w:bottom="263" w:left="9425" w:header="720" w:footer="720" w:gutter="0"/>
          <w:cols w:space="720"/>
        </w:sectPr>
      </w:pPr>
    </w:p>
    <w:p w14:paraId="5DAB6C7B" w14:textId="77777777" w:rsidR="00AA6D6A" w:rsidRDefault="00AA6D6A" w:rsidP="00BE714E">
      <w:pPr>
        <w:spacing w:before="14" w:line="334" w:lineRule="exact"/>
        <w:ind w:right="-1962"/>
        <w:textAlignment w:val="baseline"/>
        <w:rPr>
          <w:rFonts w:ascii="Century Gothic" w:eastAsia="Arial" w:hAnsi="Century Gothic"/>
          <w:color w:val="000000"/>
          <w:spacing w:val="-10"/>
          <w:sz w:val="30"/>
        </w:rPr>
      </w:pPr>
    </w:p>
    <w:p w14:paraId="02EB378F" w14:textId="77777777" w:rsidR="00AA6D6A" w:rsidRDefault="00AA6D6A" w:rsidP="00BE714E">
      <w:pPr>
        <w:spacing w:before="14" w:line="334" w:lineRule="exact"/>
        <w:ind w:right="-1962"/>
        <w:textAlignment w:val="baseline"/>
        <w:rPr>
          <w:rFonts w:ascii="Century Gothic" w:eastAsia="Arial" w:hAnsi="Century Gothic"/>
          <w:color w:val="000000"/>
          <w:spacing w:val="-10"/>
          <w:sz w:val="30"/>
        </w:rPr>
      </w:pPr>
    </w:p>
    <w:p w14:paraId="6A05A809" w14:textId="77777777" w:rsidR="00DF2941" w:rsidRDefault="00DF2941" w:rsidP="00BE714E">
      <w:pPr>
        <w:spacing w:before="14" w:line="334" w:lineRule="exact"/>
        <w:ind w:right="-1962"/>
        <w:textAlignment w:val="baseline"/>
        <w:rPr>
          <w:rFonts w:ascii="Century Gothic" w:eastAsia="Arial" w:hAnsi="Century Gothic"/>
          <w:color w:val="000000"/>
          <w:spacing w:val="-10"/>
          <w:sz w:val="30"/>
        </w:rPr>
      </w:pPr>
    </w:p>
    <w:p w14:paraId="5A39BBE3" w14:textId="77777777" w:rsidR="00DF2941" w:rsidRDefault="00DF2941" w:rsidP="00BE714E">
      <w:pPr>
        <w:spacing w:before="14" w:line="334" w:lineRule="exact"/>
        <w:ind w:right="-1962"/>
        <w:textAlignment w:val="baseline"/>
        <w:rPr>
          <w:rFonts w:ascii="Century Gothic" w:eastAsia="Arial" w:hAnsi="Century Gothic"/>
          <w:color w:val="000000"/>
          <w:spacing w:val="-10"/>
          <w:sz w:val="30"/>
        </w:rPr>
      </w:pPr>
    </w:p>
    <w:p w14:paraId="41C8F396" w14:textId="77777777" w:rsidR="00DF2941" w:rsidRDefault="00DF2941" w:rsidP="00BE714E">
      <w:pPr>
        <w:spacing w:before="14" w:line="334" w:lineRule="exact"/>
        <w:ind w:right="-1962"/>
        <w:textAlignment w:val="baseline"/>
        <w:rPr>
          <w:rFonts w:ascii="Century Gothic" w:eastAsia="Arial" w:hAnsi="Century Gothic"/>
          <w:color w:val="000000"/>
          <w:spacing w:val="-10"/>
          <w:sz w:val="30"/>
        </w:rPr>
      </w:pPr>
    </w:p>
    <w:p w14:paraId="72A3D3EC" w14:textId="77777777" w:rsidR="00DF2941" w:rsidRDefault="00DF2941" w:rsidP="00BE714E">
      <w:pPr>
        <w:spacing w:before="14" w:line="334" w:lineRule="exact"/>
        <w:ind w:right="-1962"/>
        <w:textAlignment w:val="baseline"/>
        <w:rPr>
          <w:rFonts w:ascii="Century Gothic" w:eastAsia="Arial" w:hAnsi="Century Gothic"/>
          <w:color w:val="000000"/>
          <w:spacing w:val="-10"/>
          <w:sz w:val="30"/>
        </w:rPr>
      </w:pPr>
    </w:p>
    <w:p w14:paraId="0D0B940D" w14:textId="77777777" w:rsidR="00DF2941" w:rsidRDefault="00DF2941" w:rsidP="00BE714E">
      <w:pPr>
        <w:spacing w:before="14" w:line="334" w:lineRule="exact"/>
        <w:ind w:right="-1962"/>
        <w:textAlignment w:val="baseline"/>
        <w:rPr>
          <w:rFonts w:ascii="Century Gothic" w:eastAsia="Arial" w:hAnsi="Century Gothic"/>
          <w:color w:val="000000"/>
          <w:spacing w:val="-10"/>
          <w:sz w:val="30"/>
        </w:rPr>
      </w:pPr>
    </w:p>
    <w:p w14:paraId="0E27B00A" w14:textId="77777777" w:rsidR="00DF2941" w:rsidRDefault="00DF2941" w:rsidP="00BE714E">
      <w:pPr>
        <w:spacing w:before="14" w:line="334" w:lineRule="exact"/>
        <w:ind w:right="-1962"/>
        <w:textAlignment w:val="baseline"/>
        <w:rPr>
          <w:rFonts w:ascii="Century Gothic" w:eastAsia="Arial" w:hAnsi="Century Gothic"/>
          <w:color w:val="000000"/>
          <w:spacing w:val="-10"/>
          <w:sz w:val="30"/>
        </w:rPr>
      </w:pPr>
    </w:p>
    <w:p w14:paraId="60061E4C" w14:textId="77777777" w:rsidR="00DF2941" w:rsidRDefault="00DF2941" w:rsidP="00BE714E">
      <w:pPr>
        <w:spacing w:before="14" w:line="334" w:lineRule="exact"/>
        <w:ind w:right="-1962"/>
        <w:textAlignment w:val="baseline"/>
        <w:rPr>
          <w:rFonts w:ascii="Century Gothic" w:eastAsia="Arial" w:hAnsi="Century Gothic"/>
          <w:color w:val="000000"/>
          <w:spacing w:val="-10"/>
          <w:sz w:val="30"/>
        </w:rPr>
      </w:pPr>
    </w:p>
    <w:p w14:paraId="44EAFD9C" w14:textId="77777777" w:rsidR="00DF2941" w:rsidRDefault="00DF2941" w:rsidP="00BE714E">
      <w:pPr>
        <w:spacing w:before="14" w:line="334" w:lineRule="exact"/>
        <w:ind w:right="-1962"/>
        <w:textAlignment w:val="baseline"/>
        <w:rPr>
          <w:rFonts w:ascii="Century Gothic" w:eastAsia="Arial" w:hAnsi="Century Gothic"/>
          <w:color w:val="000000"/>
          <w:spacing w:val="-10"/>
          <w:sz w:val="30"/>
        </w:rPr>
      </w:pPr>
    </w:p>
    <w:p w14:paraId="545A99BA" w14:textId="16A8E7EA" w:rsidR="00B06418" w:rsidRPr="008B347C" w:rsidRDefault="00B06418" w:rsidP="00BE714E">
      <w:pPr>
        <w:spacing w:before="14" w:line="334" w:lineRule="exact"/>
        <w:ind w:right="-1962"/>
        <w:textAlignment w:val="baseline"/>
        <w:rPr>
          <w:rFonts w:ascii="Century Gothic" w:eastAsia="Arial" w:hAnsi="Century Gothic"/>
          <w:color w:val="000000"/>
          <w:spacing w:val="-10"/>
          <w:sz w:val="30"/>
        </w:rPr>
        <w:sectPr w:rsidR="00B06418" w:rsidRPr="008B347C" w:rsidSect="00B06418">
          <w:type w:val="continuous"/>
          <w:pgSz w:w="11913" w:h="16846"/>
          <w:pgMar w:top="360" w:right="7802" w:bottom="263" w:left="540" w:header="720" w:footer="720" w:gutter="0"/>
          <w:cols w:space="720"/>
        </w:sectPr>
      </w:pPr>
      <w:r>
        <w:rPr>
          <w:rFonts w:ascii="Century Gothic" w:eastAsia="Arial" w:hAnsi="Century Gothic"/>
          <w:color w:val="000000"/>
          <w:spacing w:val="-10"/>
          <w:sz w:val="30"/>
        </w:rPr>
        <w:t xml:space="preserve">Published: </w:t>
      </w:r>
      <w:r w:rsidRPr="008B347C">
        <w:rPr>
          <w:rFonts w:ascii="Century Gothic" w:eastAsia="Arial" w:hAnsi="Century Gothic"/>
          <w:color w:val="000000"/>
          <w:spacing w:val="-10"/>
          <w:sz w:val="30"/>
        </w:rPr>
        <w:t>June 2</w:t>
      </w:r>
      <w:r w:rsidR="006F2199">
        <w:rPr>
          <w:rFonts w:ascii="Century Gothic" w:eastAsia="Arial" w:hAnsi="Century Gothic"/>
          <w:color w:val="000000"/>
          <w:spacing w:val="-10"/>
          <w:sz w:val="30"/>
        </w:rPr>
        <w:t>021</w:t>
      </w:r>
    </w:p>
    <w:p w14:paraId="1F1ADCC7" w14:textId="77777777" w:rsidR="00E8310F" w:rsidRDefault="00E8310F" w:rsidP="00E8310F">
      <w:pPr>
        <w:spacing w:before="2" w:line="322" w:lineRule="exact"/>
        <w:textAlignment w:val="baseline"/>
        <w:rPr>
          <w:rFonts w:ascii="Century Gothic" w:eastAsia="Arial" w:hAnsi="Century Gothic"/>
          <w:b/>
          <w:color w:val="000000"/>
          <w:sz w:val="32"/>
        </w:rPr>
      </w:pPr>
      <w:r w:rsidRPr="00FF0E7E">
        <w:rPr>
          <w:rFonts w:ascii="Century Gothic" w:eastAsia="Arial" w:hAnsi="Century Gothic"/>
          <w:b/>
          <w:color w:val="000000"/>
          <w:sz w:val="32"/>
        </w:rPr>
        <w:lastRenderedPageBreak/>
        <w:t>What is Alternative Provision?</w:t>
      </w:r>
    </w:p>
    <w:p w14:paraId="649481BA" w14:textId="77777777" w:rsidR="00E8310F" w:rsidRPr="00FF0E7E" w:rsidRDefault="00E8310F" w:rsidP="00E8310F">
      <w:pPr>
        <w:spacing w:before="2" w:line="322" w:lineRule="exact"/>
        <w:textAlignment w:val="baseline"/>
        <w:rPr>
          <w:rFonts w:ascii="Century Gothic" w:eastAsia="Arial" w:hAnsi="Century Gothic"/>
          <w:b/>
          <w:color w:val="000000"/>
          <w:sz w:val="36"/>
        </w:rPr>
      </w:pPr>
    </w:p>
    <w:p w14:paraId="3041A8B1" w14:textId="77777777" w:rsidR="00E8310F" w:rsidRPr="00361AE7" w:rsidRDefault="00E8310F" w:rsidP="00E8310F">
      <w:pPr>
        <w:spacing w:before="151" w:line="279" w:lineRule="exact"/>
        <w:ind w:right="288"/>
        <w:textAlignment w:val="baseline"/>
        <w:rPr>
          <w:rFonts w:ascii="Century Gothic" w:eastAsia="Arial" w:hAnsi="Century Gothic"/>
          <w:color w:val="000000"/>
          <w:sz w:val="24"/>
        </w:rPr>
      </w:pPr>
      <w:r w:rsidRPr="00361AE7">
        <w:rPr>
          <w:rFonts w:ascii="Century Gothic" w:eastAsia="Arial" w:hAnsi="Century Gothic"/>
          <w:color w:val="000000"/>
          <w:sz w:val="24"/>
          <w:szCs w:val="24"/>
        </w:rPr>
        <w:t xml:space="preserve">Alternative Provision refers to education that a student receives away from their school, arranged by local authorities or by the schools themselves. </w:t>
      </w:r>
    </w:p>
    <w:p w14:paraId="61F16C42" w14:textId="77777777" w:rsidR="00E8310F" w:rsidRPr="005C3EB5" w:rsidRDefault="00E8310F" w:rsidP="00E8310F">
      <w:pPr>
        <w:pStyle w:val="NormalWeb"/>
        <w:shd w:val="clear" w:color="auto" w:fill="FFFFFF"/>
        <w:spacing w:before="0" w:beforeAutospacing="0" w:after="300" w:afterAutospacing="0"/>
        <w:rPr>
          <w:rFonts w:ascii="Century Gothic" w:hAnsi="Century Gothic"/>
          <w:color w:val="212529"/>
          <w:sz w:val="2"/>
        </w:rPr>
      </w:pPr>
    </w:p>
    <w:p w14:paraId="05D317A4" w14:textId="77777777" w:rsidR="00E8310F" w:rsidRPr="00E01564" w:rsidRDefault="00E8310F" w:rsidP="00E8310F">
      <w:pPr>
        <w:pStyle w:val="NormalWeb"/>
        <w:shd w:val="clear" w:color="auto" w:fill="FFFFFF"/>
        <w:spacing w:before="0" w:beforeAutospacing="0" w:after="300" w:afterAutospacing="0"/>
        <w:rPr>
          <w:rFonts w:ascii="Century Gothic" w:hAnsi="Century Gothic"/>
          <w:color w:val="212529"/>
        </w:rPr>
      </w:pPr>
      <w:r w:rsidRPr="00E01564">
        <w:rPr>
          <w:rFonts w:ascii="Century Gothic" w:hAnsi="Century Gothic"/>
          <w:color w:val="212529"/>
        </w:rPr>
        <w:t>The Department for education (DfE) have issued some guidance about </w:t>
      </w:r>
      <w:hyperlink r:id="rId27" w:tgtFrame="_blank" w:history="1">
        <w:r w:rsidRPr="00E01564">
          <w:rPr>
            <w:rStyle w:val="Hyperlink"/>
            <w:rFonts w:ascii="Century Gothic" w:hAnsi="Century Gothic"/>
            <w:color w:val="005EA5"/>
          </w:rPr>
          <w:t>Alternative Provision (DFE Guidance)</w:t>
        </w:r>
      </w:hyperlink>
      <w:r w:rsidRPr="00E01564">
        <w:rPr>
          <w:rFonts w:ascii="Century Gothic" w:hAnsi="Century Gothic"/>
          <w:color w:val="212529"/>
        </w:rPr>
        <w:t>, (opens new page)</w:t>
      </w:r>
    </w:p>
    <w:p w14:paraId="0E3EA521" w14:textId="77777777" w:rsidR="00E8310F" w:rsidRPr="005C3EB5" w:rsidRDefault="00E8310F" w:rsidP="00E8310F">
      <w:pPr>
        <w:spacing w:before="151" w:line="279" w:lineRule="exact"/>
        <w:ind w:right="288"/>
        <w:textAlignment w:val="baseline"/>
        <w:rPr>
          <w:rFonts w:ascii="Century Gothic" w:eastAsia="Arial" w:hAnsi="Century Gothic"/>
          <w:color w:val="000000"/>
          <w:sz w:val="24"/>
          <w:szCs w:val="24"/>
        </w:rPr>
      </w:pPr>
      <w:r w:rsidRPr="005C3EB5">
        <w:rPr>
          <w:rFonts w:ascii="Century Gothic" w:hAnsi="Century Gothic"/>
          <w:color w:val="212529"/>
          <w:sz w:val="24"/>
          <w:szCs w:val="24"/>
        </w:rPr>
        <w:t xml:space="preserve">Local Authorities must provide education for children and young people who have been permanently excluded or who are too ill to attend school for some time. Schools have a duty to provide education for children and young people from the sixth day of a fixed term exclusion. Sometimes schools also need off-site education to help children and young people improve their </w:t>
      </w:r>
      <w:proofErr w:type="spellStart"/>
      <w:r w:rsidRPr="005C3EB5">
        <w:rPr>
          <w:rFonts w:ascii="Century Gothic" w:hAnsi="Century Gothic"/>
          <w:color w:val="212529"/>
          <w:sz w:val="24"/>
          <w:szCs w:val="24"/>
        </w:rPr>
        <w:t>behaviour</w:t>
      </w:r>
      <w:proofErr w:type="spellEnd"/>
      <w:r w:rsidRPr="005C3EB5">
        <w:rPr>
          <w:rFonts w:ascii="Century Gothic" w:hAnsi="Century Gothic"/>
          <w:color w:val="212529"/>
          <w:sz w:val="24"/>
          <w:szCs w:val="24"/>
        </w:rPr>
        <w:t xml:space="preserve"> or deal with their anxiety. Alternative provision may be used for the education of these children and young people. </w:t>
      </w:r>
    </w:p>
    <w:p w14:paraId="14519F75" w14:textId="77777777" w:rsidR="00E8310F" w:rsidRPr="005C3EB5" w:rsidRDefault="00E8310F" w:rsidP="00E8310F">
      <w:pPr>
        <w:pStyle w:val="NormalWeb"/>
        <w:shd w:val="clear" w:color="auto" w:fill="FFFFFF"/>
        <w:spacing w:before="0" w:beforeAutospacing="0" w:after="300" w:afterAutospacing="0"/>
        <w:rPr>
          <w:rFonts w:ascii="Century Gothic" w:hAnsi="Century Gothic"/>
          <w:color w:val="212529"/>
          <w:sz w:val="2"/>
        </w:rPr>
      </w:pPr>
    </w:p>
    <w:p w14:paraId="1A5F1563" w14:textId="77777777" w:rsidR="00E8310F" w:rsidRDefault="00E8310F" w:rsidP="00E8310F">
      <w:pPr>
        <w:pStyle w:val="NormalWeb"/>
        <w:shd w:val="clear" w:color="auto" w:fill="FFFFFF"/>
        <w:spacing w:before="0" w:beforeAutospacing="0" w:after="300" w:afterAutospacing="0"/>
        <w:rPr>
          <w:rFonts w:ascii="Century Gothic" w:hAnsi="Century Gothic"/>
          <w:color w:val="212529"/>
        </w:rPr>
      </w:pPr>
      <w:r w:rsidRPr="00E01564">
        <w:rPr>
          <w:rFonts w:ascii="Century Gothic" w:hAnsi="Century Gothic"/>
          <w:color w:val="212529"/>
        </w:rPr>
        <w:t>Alternative provision offers comprise a curriculum and approaches that re-engage learners with education and which meet their needs, as well as helping them to prepare to go back to school or prepare them for adulthood. For young people with an EHCP, a permanent move to alternative provision should be done with a review of the EHCP to name the new provision. </w:t>
      </w:r>
    </w:p>
    <w:p w14:paraId="4CC42E30" w14:textId="77777777" w:rsidR="00E8310F" w:rsidRDefault="00E8310F" w:rsidP="00E8310F">
      <w:pPr>
        <w:pStyle w:val="NormalWeb"/>
        <w:shd w:val="clear" w:color="auto" w:fill="FFFFFF"/>
        <w:spacing w:before="0" w:beforeAutospacing="0" w:after="300" w:afterAutospacing="0"/>
        <w:rPr>
          <w:rFonts w:ascii="Century Gothic" w:hAnsi="Century Gothic"/>
          <w:color w:val="212529"/>
        </w:rPr>
      </w:pPr>
      <w:r w:rsidRPr="00E01564">
        <w:rPr>
          <w:rFonts w:ascii="Century Gothic" w:hAnsi="Century Gothic"/>
          <w:color w:val="212529"/>
        </w:rPr>
        <w:t>Schools and the local authority may also use alternative provisions in neighbouring areas if appropriate: details of these will be found in the Local Offers for those areas.</w:t>
      </w:r>
    </w:p>
    <w:p w14:paraId="1D2CBC42" w14:textId="77777777" w:rsidR="00E8310F" w:rsidRPr="00E01564" w:rsidRDefault="00E8310F" w:rsidP="00E8310F">
      <w:pPr>
        <w:pStyle w:val="NormalWeb"/>
        <w:shd w:val="clear" w:color="auto" w:fill="FFFFFF"/>
        <w:spacing w:before="0" w:beforeAutospacing="0" w:after="300" w:afterAutospacing="0"/>
        <w:rPr>
          <w:rFonts w:ascii="Century Gothic" w:hAnsi="Century Gothic"/>
          <w:color w:val="212529"/>
        </w:rPr>
      </w:pPr>
      <w:r w:rsidRPr="00E01564">
        <w:rPr>
          <w:rFonts w:ascii="Century Gothic" w:hAnsi="Century Gothic"/>
          <w:color w:val="212529"/>
        </w:rPr>
        <w:t>The </w:t>
      </w:r>
      <w:hyperlink r:id="rId28" w:tgtFrame="_blank" w:history="1">
        <w:r w:rsidRPr="00E01564">
          <w:rPr>
            <w:rStyle w:val="Hyperlink"/>
            <w:rFonts w:ascii="Century Gothic" w:hAnsi="Century Gothic"/>
            <w:color w:val="005EA5"/>
          </w:rPr>
          <w:t>DFE Vision for Alternative Provision</w:t>
        </w:r>
      </w:hyperlink>
      <w:r w:rsidRPr="00E01564">
        <w:rPr>
          <w:rFonts w:ascii="Century Gothic" w:hAnsi="Century Gothic"/>
          <w:color w:val="212529"/>
        </w:rPr>
        <w:t> explains the governments vision for how they would like AP's to work.</w:t>
      </w:r>
    </w:p>
    <w:p w14:paraId="583EFB21" w14:textId="77777777" w:rsidR="00E8310F" w:rsidRPr="00361AE7" w:rsidRDefault="00E8310F" w:rsidP="00E8310F">
      <w:pPr>
        <w:pStyle w:val="NormalWeb"/>
        <w:shd w:val="clear" w:color="auto" w:fill="FFFFFF"/>
        <w:spacing w:before="0" w:beforeAutospacing="0" w:after="300" w:afterAutospacing="0"/>
        <w:rPr>
          <w:rFonts w:ascii="Century Gothic" w:hAnsi="Century Gothic"/>
          <w:color w:val="212529"/>
        </w:rPr>
      </w:pPr>
      <w:r w:rsidRPr="008B347C">
        <w:rPr>
          <w:rFonts w:ascii="Century Gothic" w:eastAsia="Arial" w:hAnsi="Century Gothic"/>
          <w:b/>
          <w:color w:val="000000"/>
        </w:rPr>
        <w:t>What is the Alternative Provision Directory?</w:t>
      </w:r>
    </w:p>
    <w:p w14:paraId="033501F3" w14:textId="77777777" w:rsidR="00E8310F" w:rsidRPr="008B347C" w:rsidRDefault="00E8310F" w:rsidP="00E8310F">
      <w:pPr>
        <w:spacing w:before="166" w:line="274" w:lineRule="exact"/>
        <w:textAlignment w:val="baseline"/>
        <w:rPr>
          <w:rFonts w:ascii="Century Gothic" w:eastAsia="Arial" w:hAnsi="Century Gothic"/>
          <w:color w:val="000000"/>
          <w:sz w:val="24"/>
        </w:rPr>
      </w:pPr>
      <w:r w:rsidRPr="008B347C">
        <w:rPr>
          <w:rFonts w:ascii="Century Gothic" w:eastAsia="Arial" w:hAnsi="Century Gothic"/>
          <w:color w:val="000000"/>
          <w:sz w:val="24"/>
        </w:rPr>
        <w:t>All Alternative Providers have the same duty as mainstream schools to keep students safe and</w:t>
      </w:r>
      <w:r>
        <w:rPr>
          <w:rFonts w:ascii="Century Gothic" w:eastAsia="Arial" w:hAnsi="Century Gothic"/>
          <w:color w:val="000000"/>
          <w:sz w:val="24"/>
        </w:rPr>
        <w:t xml:space="preserve"> </w:t>
      </w:r>
      <w:r w:rsidRPr="008B347C">
        <w:rPr>
          <w:rFonts w:ascii="Century Gothic" w:eastAsia="Arial" w:hAnsi="Century Gothic"/>
          <w:color w:val="000000"/>
          <w:sz w:val="24"/>
        </w:rPr>
        <w:t>comply with education guidance from the DfE.</w:t>
      </w:r>
    </w:p>
    <w:p w14:paraId="23987C67" w14:textId="77777777" w:rsidR="00E8310F" w:rsidRPr="008B347C" w:rsidRDefault="00E8310F" w:rsidP="00E8310F">
      <w:pPr>
        <w:spacing w:before="4" w:line="274" w:lineRule="exact"/>
        <w:ind w:left="144"/>
        <w:textAlignment w:val="baseline"/>
        <w:rPr>
          <w:rFonts w:ascii="Century Gothic" w:eastAsia="Arial" w:hAnsi="Century Gothic"/>
          <w:color w:val="000000"/>
          <w:sz w:val="24"/>
        </w:rPr>
      </w:pPr>
    </w:p>
    <w:p w14:paraId="2BE94CF2" w14:textId="77777777" w:rsidR="00E8310F" w:rsidRDefault="00E8310F" w:rsidP="00E8310F">
      <w:pPr>
        <w:spacing w:before="4" w:line="274" w:lineRule="exact"/>
        <w:textAlignment w:val="baseline"/>
        <w:rPr>
          <w:rFonts w:ascii="Century Gothic" w:eastAsia="Arial" w:hAnsi="Century Gothic"/>
          <w:color w:val="000000"/>
          <w:sz w:val="24"/>
        </w:rPr>
      </w:pPr>
      <w:r w:rsidRPr="008B347C">
        <w:rPr>
          <w:rFonts w:ascii="Century Gothic" w:eastAsia="Arial" w:hAnsi="Century Gothic"/>
          <w:color w:val="000000"/>
          <w:sz w:val="24"/>
        </w:rPr>
        <w:t>This AP Directory is a list of providers that are available to</w:t>
      </w:r>
      <w:r>
        <w:rPr>
          <w:rFonts w:ascii="Century Gothic" w:eastAsia="Arial" w:hAnsi="Century Gothic"/>
          <w:color w:val="000000"/>
          <w:sz w:val="24"/>
        </w:rPr>
        <w:t xml:space="preserve"> </w:t>
      </w:r>
      <w:r w:rsidRPr="008B347C">
        <w:rPr>
          <w:rFonts w:ascii="Century Gothic" w:eastAsia="Arial" w:hAnsi="Century Gothic"/>
          <w:color w:val="000000"/>
          <w:sz w:val="24"/>
        </w:rPr>
        <w:t>Kirklees school students.</w:t>
      </w:r>
    </w:p>
    <w:p w14:paraId="30399C02" w14:textId="77777777" w:rsidR="00E8310F" w:rsidRDefault="00E8310F" w:rsidP="00E8310F">
      <w:pPr>
        <w:spacing w:before="4" w:line="274" w:lineRule="exact"/>
        <w:textAlignment w:val="baseline"/>
        <w:rPr>
          <w:rFonts w:ascii="Century Gothic" w:eastAsia="Arial" w:hAnsi="Century Gothic"/>
          <w:color w:val="000000"/>
          <w:sz w:val="24"/>
        </w:rPr>
      </w:pPr>
    </w:p>
    <w:p w14:paraId="2D22C621" w14:textId="77777777" w:rsidR="00E8310F" w:rsidRPr="00361AE7" w:rsidRDefault="00E8310F" w:rsidP="00E8310F">
      <w:pPr>
        <w:pStyle w:val="NormalWeb"/>
        <w:shd w:val="clear" w:color="auto" w:fill="FFFFFF"/>
        <w:spacing w:before="0" w:beforeAutospacing="0" w:after="300" w:afterAutospacing="0"/>
        <w:rPr>
          <w:rFonts w:ascii="Century Gothic" w:hAnsi="Century Gothic"/>
          <w:color w:val="212529"/>
        </w:rPr>
      </w:pPr>
      <w:r w:rsidRPr="00361AE7">
        <w:rPr>
          <w:rFonts w:ascii="Century Gothic" w:hAnsi="Century Gothic"/>
          <w:color w:val="212529"/>
        </w:rPr>
        <w:t>In Kirklees, the Alternative Providers are</w:t>
      </w:r>
      <w:r>
        <w:rPr>
          <w:rFonts w:ascii="Century Gothic" w:hAnsi="Century Gothic"/>
          <w:color w:val="212529"/>
        </w:rPr>
        <w:t>:</w:t>
      </w:r>
    </w:p>
    <w:p w14:paraId="2A17ABD1" w14:textId="77777777" w:rsidR="00E8310F" w:rsidRPr="00361AE7" w:rsidRDefault="00857579" w:rsidP="00E8310F">
      <w:pPr>
        <w:numPr>
          <w:ilvl w:val="0"/>
          <w:numId w:val="4"/>
        </w:numPr>
        <w:shd w:val="clear" w:color="auto" w:fill="FFFFFF"/>
        <w:spacing w:before="100" w:beforeAutospacing="1" w:after="100" w:afterAutospacing="1" w:line="360" w:lineRule="auto"/>
        <w:rPr>
          <w:rFonts w:ascii="Century Gothic" w:hAnsi="Century Gothic"/>
          <w:color w:val="212529"/>
          <w:sz w:val="24"/>
          <w:szCs w:val="24"/>
        </w:rPr>
      </w:pPr>
      <w:hyperlink r:id="rId29" w:tooltip="Brian Jackson College" w:history="1">
        <w:r w:rsidR="00E8310F" w:rsidRPr="00361AE7">
          <w:rPr>
            <w:rStyle w:val="Strong"/>
            <w:rFonts w:ascii="Century Gothic" w:hAnsi="Century Gothic"/>
            <w:color w:val="005EA5"/>
            <w:sz w:val="24"/>
            <w:szCs w:val="24"/>
            <w:u w:val="single"/>
          </w:rPr>
          <w:t>Brian Jackson College</w:t>
        </w:r>
      </w:hyperlink>
    </w:p>
    <w:p w14:paraId="692743DF" w14:textId="77777777" w:rsidR="00E8310F" w:rsidRPr="00361AE7" w:rsidRDefault="00857579" w:rsidP="00E8310F">
      <w:pPr>
        <w:numPr>
          <w:ilvl w:val="0"/>
          <w:numId w:val="4"/>
        </w:numPr>
        <w:shd w:val="clear" w:color="auto" w:fill="FFFFFF"/>
        <w:spacing w:before="100" w:beforeAutospacing="1" w:after="100" w:afterAutospacing="1" w:line="360" w:lineRule="auto"/>
        <w:rPr>
          <w:rFonts w:ascii="Century Gothic" w:hAnsi="Century Gothic"/>
          <w:color w:val="212529"/>
          <w:sz w:val="24"/>
          <w:szCs w:val="24"/>
        </w:rPr>
      </w:pPr>
      <w:hyperlink r:id="rId30" w:tooltip="Employability Solutions" w:history="1">
        <w:r w:rsidR="00E8310F" w:rsidRPr="00361AE7">
          <w:rPr>
            <w:rStyle w:val="Strong"/>
            <w:rFonts w:ascii="Century Gothic" w:hAnsi="Century Gothic"/>
            <w:color w:val="005EA5"/>
            <w:sz w:val="24"/>
            <w:szCs w:val="24"/>
            <w:u w:val="single"/>
          </w:rPr>
          <w:t>Employability Solutions</w:t>
        </w:r>
      </w:hyperlink>
    </w:p>
    <w:p w14:paraId="22639EC6" w14:textId="77777777" w:rsidR="00E8310F" w:rsidRPr="007457D7" w:rsidRDefault="00857579" w:rsidP="00E8310F">
      <w:pPr>
        <w:numPr>
          <w:ilvl w:val="0"/>
          <w:numId w:val="4"/>
        </w:numPr>
        <w:shd w:val="clear" w:color="auto" w:fill="FFFFFF"/>
        <w:spacing w:before="100" w:beforeAutospacing="1" w:after="100" w:afterAutospacing="1" w:line="360" w:lineRule="auto"/>
        <w:rPr>
          <w:rStyle w:val="Strong"/>
          <w:rFonts w:ascii="Century Gothic" w:hAnsi="Century Gothic"/>
          <w:b w:val="0"/>
          <w:bCs w:val="0"/>
          <w:color w:val="212529"/>
          <w:sz w:val="24"/>
          <w:szCs w:val="24"/>
          <w:u w:val="single"/>
        </w:rPr>
      </w:pPr>
      <w:hyperlink r:id="rId31" w:tooltip="Ethos Academy Trust" w:history="1">
        <w:r w:rsidR="00E8310F" w:rsidRPr="007457D7">
          <w:rPr>
            <w:rStyle w:val="Strong"/>
            <w:rFonts w:ascii="Century Gothic" w:hAnsi="Century Gothic"/>
            <w:color w:val="0056B3"/>
            <w:sz w:val="24"/>
            <w:szCs w:val="24"/>
            <w:u w:val="single"/>
          </w:rPr>
          <w:t>Ethos Academy Trust </w:t>
        </w:r>
      </w:hyperlink>
    </w:p>
    <w:p w14:paraId="62CEE6D2" w14:textId="77777777" w:rsidR="00E8310F" w:rsidRDefault="00E8310F" w:rsidP="00E8310F">
      <w:pPr>
        <w:numPr>
          <w:ilvl w:val="1"/>
          <w:numId w:val="4"/>
        </w:numPr>
        <w:shd w:val="clear" w:color="auto" w:fill="FFFFFF"/>
        <w:spacing w:before="100" w:beforeAutospacing="1" w:after="100" w:afterAutospacing="1"/>
        <w:rPr>
          <w:rFonts w:ascii="Century Gothic" w:hAnsi="Century Gothic"/>
          <w:color w:val="212529"/>
          <w:sz w:val="24"/>
          <w:szCs w:val="24"/>
        </w:rPr>
      </w:pPr>
      <w:r>
        <w:rPr>
          <w:rFonts w:ascii="Century Gothic" w:hAnsi="Century Gothic"/>
          <w:color w:val="212529"/>
          <w:sz w:val="24"/>
          <w:szCs w:val="24"/>
        </w:rPr>
        <w:t>Engage Academy</w:t>
      </w:r>
    </w:p>
    <w:p w14:paraId="3679FEC6" w14:textId="77777777" w:rsidR="00E8310F" w:rsidRDefault="00E8310F" w:rsidP="00E8310F">
      <w:pPr>
        <w:numPr>
          <w:ilvl w:val="1"/>
          <w:numId w:val="4"/>
        </w:numPr>
        <w:shd w:val="clear" w:color="auto" w:fill="FFFFFF"/>
        <w:spacing w:before="100" w:beforeAutospacing="1" w:after="100" w:afterAutospacing="1"/>
        <w:rPr>
          <w:rFonts w:ascii="Century Gothic" w:hAnsi="Century Gothic"/>
          <w:color w:val="212529"/>
          <w:sz w:val="24"/>
          <w:szCs w:val="24"/>
        </w:rPr>
      </w:pPr>
      <w:r>
        <w:rPr>
          <w:rFonts w:ascii="Century Gothic" w:hAnsi="Century Gothic"/>
          <w:color w:val="212529"/>
          <w:sz w:val="24"/>
          <w:szCs w:val="24"/>
        </w:rPr>
        <w:t>Ethos College</w:t>
      </w:r>
    </w:p>
    <w:p w14:paraId="012FCEC5" w14:textId="77777777" w:rsidR="00E8310F" w:rsidRDefault="00E8310F" w:rsidP="00E8310F">
      <w:pPr>
        <w:numPr>
          <w:ilvl w:val="1"/>
          <w:numId w:val="4"/>
        </w:numPr>
        <w:shd w:val="clear" w:color="auto" w:fill="FFFFFF"/>
        <w:spacing w:before="100" w:beforeAutospacing="1" w:after="100" w:afterAutospacing="1"/>
        <w:rPr>
          <w:rFonts w:ascii="Century Gothic" w:hAnsi="Century Gothic"/>
          <w:color w:val="212529"/>
          <w:sz w:val="24"/>
          <w:szCs w:val="24"/>
        </w:rPr>
      </w:pPr>
      <w:r>
        <w:rPr>
          <w:rFonts w:ascii="Century Gothic" w:hAnsi="Century Gothic"/>
          <w:color w:val="212529"/>
          <w:sz w:val="24"/>
          <w:szCs w:val="24"/>
        </w:rPr>
        <w:t>Reach Academy</w:t>
      </w:r>
    </w:p>
    <w:p w14:paraId="221C1111" w14:textId="77777777" w:rsidR="00E8310F" w:rsidRPr="00361AE7" w:rsidRDefault="00857579" w:rsidP="00E8310F">
      <w:pPr>
        <w:numPr>
          <w:ilvl w:val="0"/>
          <w:numId w:val="4"/>
        </w:numPr>
        <w:shd w:val="clear" w:color="auto" w:fill="FFFFFF"/>
        <w:spacing w:before="100" w:beforeAutospacing="1" w:after="100" w:afterAutospacing="1" w:line="360" w:lineRule="auto"/>
        <w:rPr>
          <w:rFonts w:ascii="Century Gothic" w:hAnsi="Century Gothic"/>
          <w:color w:val="212529"/>
          <w:sz w:val="24"/>
          <w:szCs w:val="24"/>
        </w:rPr>
      </w:pPr>
      <w:hyperlink r:id="rId32" w:tooltip="Pivot Academy" w:history="1">
        <w:r w:rsidR="00E8310F" w:rsidRPr="00361AE7">
          <w:rPr>
            <w:rStyle w:val="Strong"/>
            <w:rFonts w:ascii="Century Gothic" w:hAnsi="Century Gothic"/>
            <w:color w:val="005EA5"/>
            <w:sz w:val="24"/>
            <w:szCs w:val="24"/>
            <w:u w:val="single"/>
          </w:rPr>
          <w:t>Pivot Academy</w:t>
        </w:r>
      </w:hyperlink>
    </w:p>
    <w:p w14:paraId="29C7872E" w14:textId="77777777" w:rsidR="00E8310F" w:rsidRPr="00361AE7" w:rsidRDefault="00857579" w:rsidP="00E8310F">
      <w:pPr>
        <w:numPr>
          <w:ilvl w:val="0"/>
          <w:numId w:val="4"/>
        </w:numPr>
        <w:shd w:val="clear" w:color="auto" w:fill="FFFFFF"/>
        <w:spacing w:before="100" w:beforeAutospacing="1" w:after="100" w:afterAutospacing="1" w:line="360" w:lineRule="auto"/>
        <w:rPr>
          <w:rFonts w:ascii="Century Gothic" w:hAnsi="Century Gothic"/>
          <w:color w:val="212529"/>
          <w:sz w:val="24"/>
          <w:szCs w:val="24"/>
        </w:rPr>
      </w:pPr>
      <w:hyperlink r:id="rId33" w:tooltip="TAO Actvities" w:history="1">
        <w:r w:rsidR="00E8310F" w:rsidRPr="00361AE7">
          <w:rPr>
            <w:rStyle w:val="Strong"/>
            <w:rFonts w:ascii="Century Gothic" w:hAnsi="Century Gothic"/>
            <w:color w:val="005EA5"/>
            <w:sz w:val="24"/>
            <w:szCs w:val="24"/>
            <w:u w:val="single"/>
          </w:rPr>
          <w:t>TAO Activities</w:t>
        </w:r>
      </w:hyperlink>
    </w:p>
    <w:p w14:paraId="6699B20F" w14:textId="77777777" w:rsidR="00E8310F" w:rsidRDefault="00E8310F" w:rsidP="00E8310F">
      <w:pPr>
        <w:spacing w:after="160" w:line="259" w:lineRule="auto"/>
        <w:rPr>
          <w:rFonts w:ascii="Century Gothic" w:eastAsia="Arial" w:hAnsi="Century Gothic"/>
          <w:color w:val="000000"/>
          <w:sz w:val="24"/>
        </w:rPr>
      </w:pPr>
      <w:r>
        <w:rPr>
          <w:rFonts w:ascii="Century Gothic" w:eastAsia="Arial" w:hAnsi="Century Gothic"/>
          <w:color w:val="000000"/>
          <w:sz w:val="24"/>
        </w:rPr>
        <w:t>Information is also available on the</w:t>
      </w:r>
      <w:r w:rsidRPr="00BC60F3">
        <w:rPr>
          <w:rFonts w:ascii="Century Gothic" w:eastAsia="Arial" w:hAnsi="Century Gothic"/>
          <w:b/>
          <w:color w:val="000000"/>
          <w:sz w:val="24"/>
        </w:rPr>
        <w:t xml:space="preserve"> </w:t>
      </w:r>
      <w:hyperlink r:id="rId34" w:history="1">
        <w:r w:rsidRPr="00BC60F3">
          <w:rPr>
            <w:rStyle w:val="Hyperlink"/>
            <w:rFonts w:ascii="Century Gothic" w:eastAsia="Arial" w:hAnsi="Century Gothic"/>
            <w:b/>
            <w:sz w:val="24"/>
          </w:rPr>
          <w:t>Kirklees Local Offer page relating to AP</w:t>
        </w:r>
      </w:hyperlink>
      <w:r>
        <w:rPr>
          <w:rFonts w:ascii="Century Gothic" w:eastAsia="Arial" w:hAnsi="Century Gothic"/>
          <w:color w:val="000000"/>
          <w:sz w:val="24"/>
        </w:rPr>
        <w:t>.</w:t>
      </w:r>
    </w:p>
    <w:p w14:paraId="3150D070" w14:textId="77777777" w:rsidR="00E8310F" w:rsidRPr="008B347C" w:rsidRDefault="00E8310F" w:rsidP="00E8310F">
      <w:pPr>
        <w:spacing w:after="160" w:line="259" w:lineRule="auto"/>
        <w:rPr>
          <w:rFonts w:ascii="Century Gothic" w:eastAsia="Arial" w:hAnsi="Century Gothic"/>
          <w:color w:val="000000"/>
          <w:sz w:val="24"/>
        </w:rPr>
      </w:pPr>
      <w:r w:rsidRPr="008B347C">
        <w:rPr>
          <w:rFonts w:ascii="Century Gothic" w:eastAsia="Arial" w:hAnsi="Century Gothic"/>
          <w:color w:val="000000"/>
          <w:sz w:val="24"/>
        </w:rPr>
        <w:lastRenderedPageBreak/>
        <w:t>Providers on the directory have offered assurance that they:</w:t>
      </w:r>
    </w:p>
    <w:p w14:paraId="045938E6" w14:textId="77777777" w:rsidR="00E8310F" w:rsidRPr="008B347C" w:rsidRDefault="00E8310F" w:rsidP="00E8310F">
      <w:pPr>
        <w:numPr>
          <w:ilvl w:val="0"/>
          <w:numId w:val="3"/>
        </w:numPr>
        <w:tabs>
          <w:tab w:val="clear" w:pos="648"/>
          <w:tab w:val="left" w:pos="792"/>
        </w:tabs>
        <w:spacing w:before="482" w:line="265" w:lineRule="exact"/>
        <w:ind w:left="792" w:right="144" w:hanging="648"/>
        <w:textAlignment w:val="baseline"/>
        <w:rPr>
          <w:rFonts w:ascii="Century Gothic" w:eastAsia="Arial" w:hAnsi="Century Gothic"/>
          <w:color w:val="000000"/>
          <w:sz w:val="24"/>
        </w:rPr>
      </w:pPr>
      <w:r w:rsidRPr="008B347C">
        <w:rPr>
          <w:rFonts w:ascii="Century Gothic" w:eastAsia="Arial" w:hAnsi="Century Gothic"/>
          <w:color w:val="000000"/>
          <w:sz w:val="24"/>
        </w:rPr>
        <w:t>Follow procedures for safeguarding as advised in 'Keeping Children Safe in Education" which includes annual safeguarding training</w:t>
      </w:r>
    </w:p>
    <w:p w14:paraId="6DE88BB8" w14:textId="77777777" w:rsidR="00E8310F" w:rsidRPr="008B347C" w:rsidRDefault="00E8310F" w:rsidP="00E8310F">
      <w:pPr>
        <w:numPr>
          <w:ilvl w:val="0"/>
          <w:numId w:val="3"/>
        </w:numPr>
        <w:tabs>
          <w:tab w:val="clear" w:pos="648"/>
          <w:tab w:val="left" w:pos="792"/>
        </w:tabs>
        <w:spacing w:before="167" w:line="265" w:lineRule="exact"/>
        <w:ind w:left="792" w:hanging="648"/>
        <w:textAlignment w:val="baseline"/>
        <w:rPr>
          <w:rFonts w:ascii="Century Gothic" w:eastAsia="Arial" w:hAnsi="Century Gothic"/>
          <w:color w:val="000000"/>
          <w:sz w:val="24"/>
        </w:rPr>
      </w:pPr>
      <w:r w:rsidRPr="008B347C">
        <w:rPr>
          <w:rFonts w:ascii="Century Gothic" w:eastAsia="Arial" w:hAnsi="Century Gothic"/>
          <w:color w:val="000000"/>
          <w:sz w:val="24"/>
        </w:rPr>
        <w:t>Follow safer recruitment</w:t>
      </w:r>
    </w:p>
    <w:p w14:paraId="0D450C94" w14:textId="77777777" w:rsidR="00E8310F" w:rsidRPr="008B347C" w:rsidRDefault="00E8310F" w:rsidP="00E8310F">
      <w:pPr>
        <w:numPr>
          <w:ilvl w:val="0"/>
          <w:numId w:val="3"/>
        </w:numPr>
        <w:tabs>
          <w:tab w:val="clear" w:pos="648"/>
          <w:tab w:val="left" w:pos="792"/>
        </w:tabs>
        <w:spacing w:before="167" w:line="265" w:lineRule="exact"/>
        <w:ind w:left="792" w:hanging="648"/>
        <w:textAlignment w:val="baseline"/>
        <w:rPr>
          <w:rFonts w:ascii="Century Gothic" w:eastAsia="Arial" w:hAnsi="Century Gothic"/>
          <w:color w:val="000000"/>
          <w:sz w:val="24"/>
        </w:rPr>
      </w:pPr>
      <w:r w:rsidRPr="008B347C">
        <w:rPr>
          <w:rFonts w:ascii="Century Gothic" w:eastAsia="Arial" w:hAnsi="Century Gothic"/>
          <w:color w:val="000000"/>
          <w:sz w:val="24"/>
        </w:rPr>
        <w:t>Are aware of the PREVENT Duty</w:t>
      </w:r>
    </w:p>
    <w:p w14:paraId="2D0051A0" w14:textId="77777777" w:rsidR="00E8310F" w:rsidRPr="008B347C" w:rsidRDefault="00E8310F" w:rsidP="00E8310F">
      <w:pPr>
        <w:numPr>
          <w:ilvl w:val="0"/>
          <w:numId w:val="3"/>
        </w:numPr>
        <w:tabs>
          <w:tab w:val="clear" w:pos="648"/>
          <w:tab w:val="left" w:pos="792"/>
        </w:tabs>
        <w:spacing w:before="171" w:line="265" w:lineRule="exact"/>
        <w:ind w:left="792" w:right="576" w:hanging="648"/>
        <w:textAlignment w:val="baseline"/>
        <w:rPr>
          <w:rFonts w:ascii="Century Gothic" w:eastAsia="Arial" w:hAnsi="Century Gothic"/>
          <w:color w:val="000000"/>
          <w:sz w:val="24"/>
        </w:rPr>
      </w:pPr>
      <w:r w:rsidRPr="008B347C">
        <w:rPr>
          <w:rFonts w:ascii="Century Gothic" w:eastAsia="Arial" w:hAnsi="Century Gothic"/>
          <w:color w:val="000000"/>
          <w:sz w:val="24"/>
        </w:rPr>
        <w:t>Are aware of their duty to promote British Values and Social, Moral, Spiritual and Cultural opportunities</w:t>
      </w:r>
    </w:p>
    <w:p w14:paraId="00482206" w14:textId="77777777" w:rsidR="00E8310F" w:rsidRPr="008B347C" w:rsidRDefault="00E8310F" w:rsidP="00E8310F">
      <w:pPr>
        <w:numPr>
          <w:ilvl w:val="0"/>
          <w:numId w:val="3"/>
        </w:numPr>
        <w:tabs>
          <w:tab w:val="clear" w:pos="648"/>
          <w:tab w:val="left" w:pos="792"/>
        </w:tabs>
        <w:spacing w:before="162" w:line="265" w:lineRule="exact"/>
        <w:ind w:left="792" w:hanging="648"/>
        <w:textAlignment w:val="baseline"/>
        <w:rPr>
          <w:rFonts w:ascii="Century Gothic" w:eastAsia="Arial" w:hAnsi="Century Gothic"/>
          <w:color w:val="000000"/>
          <w:sz w:val="24"/>
        </w:rPr>
      </w:pPr>
      <w:r w:rsidRPr="008B347C">
        <w:rPr>
          <w:rFonts w:ascii="Century Gothic" w:eastAsia="Arial" w:hAnsi="Century Gothic"/>
          <w:color w:val="000000"/>
          <w:sz w:val="24"/>
        </w:rPr>
        <w:t>Comply with Health &amp; Safety procedures</w:t>
      </w:r>
    </w:p>
    <w:p w14:paraId="6A4DEAD0" w14:textId="77777777" w:rsidR="00E8310F" w:rsidRPr="008B347C" w:rsidRDefault="00E8310F" w:rsidP="00E8310F">
      <w:pPr>
        <w:numPr>
          <w:ilvl w:val="0"/>
          <w:numId w:val="3"/>
        </w:numPr>
        <w:tabs>
          <w:tab w:val="clear" w:pos="648"/>
          <w:tab w:val="left" w:pos="792"/>
        </w:tabs>
        <w:spacing w:before="140" w:line="298" w:lineRule="exact"/>
        <w:ind w:left="792" w:hanging="648"/>
        <w:textAlignment w:val="baseline"/>
        <w:rPr>
          <w:rFonts w:ascii="Century Gothic" w:eastAsia="Arial" w:hAnsi="Century Gothic"/>
          <w:color w:val="000000"/>
          <w:sz w:val="24"/>
        </w:rPr>
      </w:pPr>
      <w:r w:rsidRPr="008B347C">
        <w:rPr>
          <w:rFonts w:ascii="Century Gothic" w:eastAsia="Arial" w:hAnsi="Century Gothic"/>
          <w:color w:val="000000"/>
          <w:sz w:val="24"/>
        </w:rPr>
        <w:t>Comply with Data Protection legislation</w:t>
      </w:r>
    </w:p>
    <w:p w14:paraId="4A3614F7" w14:textId="77777777" w:rsidR="00E8310F" w:rsidRPr="008B347C" w:rsidRDefault="00E8310F" w:rsidP="00E8310F">
      <w:pPr>
        <w:numPr>
          <w:ilvl w:val="0"/>
          <w:numId w:val="3"/>
        </w:numPr>
        <w:tabs>
          <w:tab w:val="clear" w:pos="648"/>
          <w:tab w:val="left" w:pos="792"/>
        </w:tabs>
        <w:spacing w:before="165" w:line="265" w:lineRule="exact"/>
        <w:ind w:left="792" w:right="504" w:hanging="648"/>
        <w:textAlignment w:val="baseline"/>
        <w:rPr>
          <w:rFonts w:ascii="Century Gothic" w:eastAsia="Arial" w:hAnsi="Century Gothic"/>
          <w:color w:val="000000"/>
          <w:sz w:val="24"/>
        </w:rPr>
      </w:pPr>
      <w:r w:rsidRPr="008B347C">
        <w:rPr>
          <w:rFonts w:ascii="Century Gothic" w:eastAsia="Arial" w:hAnsi="Century Gothic"/>
          <w:color w:val="000000"/>
          <w:sz w:val="24"/>
        </w:rPr>
        <w:t>Will employ appropriately experienced and qualified staff that are able to educate students with varied needs</w:t>
      </w:r>
    </w:p>
    <w:p w14:paraId="17CF2312" w14:textId="77777777" w:rsidR="00E8310F" w:rsidRPr="008B347C" w:rsidRDefault="00E8310F" w:rsidP="00E8310F">
      <w:pPr>
        <w:numPr>
          <w:ilvl w:val="0"/>
          <w:numId w:val="3"/>
        </w:numPr>
        <w:tabs>
          <w:tab w:val="clear" w:pos="648"/>
          <w:tab w:val="left" w:pos="792"/>
        </w:tabs>
        <w:spacing w:before="167" w:line="265" w:lineRule="exact"/>
        <w:ind w:left="792" w:hanging="648"/>
        <w:textAlignment w:val="baseline"/>
        <w:rPr>
          <w:rFonts w:ascii="Century Gothic" w:eastAsia="Arial" w:hAnsi="Century Gothic"/>
          <w:color w:val="000000"/>
          <w:sz w:val="24"/>
        </w:rPr>
      </w:pPr>
      <w:r w:rsidRPr="008B347C">
        <w:rPr>
          <w:rFonts w:ascii="Century Gothic" w:eastAsia="Arial" w:hAnsi="Century Gothic"/>
          <w:color w:val="000000"/>
          <w:sz w:val="24"/>
        </w:rPr>
        <w:t>Record and report student attendance</w:t>
      </w:r>
    </w:p>
    <w:p w14:paraId="00812D21" w14:textId="77777777" w:rsidR="00E8310F" w:rsidRDefault="00E8310F" w:rsidP="00E8310F">
      <w:pPr>
        <w:numPr>
          <w:ilvl w:val="0"/>
          <w:numId w:val="3"/>
        </w:numPr>
        <w:tabs>
          <w:tab w:val="clear" w:pos="648"/>
          <w:tab w:val="left" w:pos="792"/>
        </w:tabs>
        <w:spacing w:before="167" w:line="265" w:lineRule="exact"/>
        <w:ind w:left="792" w:hanging="648"/>
        <w:textAlignment w:val="baseline"/>
        <w:rPr>
          <w:rFonts w:ascii="Century Gothic" w:eastAsia="Arial" w:hAnsi="Century Gothic"/>
          <w:color w:val="000000"/>
          <w:sz w:val="24"/>
        </w:rPr>
      </w:pPr>
      <w:r w:rsidRPr="008B347C">
        <w:rPr>
          <w:rFonts w:ascii="Century Gothic" w:eastAsia="Arial" w:hAnsi="Century Gothic"/>
          <w:color w:val="000000"/>
          <w:sz w:val="24"/>
        </w:rPr>
        <w:t>Work to ensure equality and diversity</w:t>
      </w:r>
    </w:p>
    <w:p w14:paraId="76ACF851" w14:textId="77777777" w:rsidR="00E8310F" w:rsidRPr="00E01564" w:rsidRDefault="00E8310F" w:rsidP="00E8310F">
      <w:pPr>
        <w:tabs>
          <w:tab w:val="left" w:pos="792"/>
        </w:tabs>
        <w:spacing w:before="167" w:line="265" w:lineRule="exact"/>
        <w:ind w:left="792"/>
        <w:textAlignment w:val="baseline"/>
        <w:rPr>
          <w:rFonts w:ascii="Century Gothic" w:eastAsia="Arial" w:hAnsi="Century Gothic"/>
          <w:color w:val="000000"/>
          <w:sz w:val="24"/>
        </w:rPr>
      </w:pPr>
    </w:p>
    <w:p w14:paraId="64BF3782" w14:textId="77777777" w:rsidR="00E8310F" w:rsidRPr="00E01564" w:rsidRDefault="00E8310F" w:rsidP="00E8310F">
      <w:pPr>
        <w:pStyle w:val="NormalWeb"/>
        <w:shd w:val="clear" w:color="auto" w:fill="FFFFFF"/>
        <w:spacing w:before="0" w:beforeAutospacing="0" w:after="300" w:afterAutospacing="0"/>
        <w:rPr>
          <w:rFonts w:ascii="Century Gothic" w:hAnsi="Century Gothic"/>
          <w:color w:val="212529"/>
        </w:rPr>
      </w:pPr>
      <w:r w:rsidRPr="00E01564">
        <w:rPr>
          <w:rStyle w:val="Strong"/>
          <w:rFonts w:ascii="Century Gothic" w:hAnsi="Century Gothic"/>
          <w:color w:val="212529"/>
        </w:rPr>
        <w:t>How to Access Alternative Provisions</w:t>
      </w:r>
    </w:p>
    <w:p w14:paraId="16C153D1" w14:textId="77777777" w:rsidR="00E8310F" w:rsidRPr="00E01564" w:rsidRDefault="00E8310F" w:rsidP="00E8310F">
      <w:pPr>
        <w:pStyle w:val="NormalWeb"/>
        <w:shd w:val="clear" w:color="auto" w:fill="FFFFFF"/>
        <w:spacing w:before="0" w:beforeAutospacing="0" w:after="300" w:afterAutospacing="0"/>
        <w:rPr>
          <w:rFonts w:ascii="Century Gothic" w:hAnsi="Century Gothic"/>
          <w:color w:val="212529"/>
        </w:rPr>
      </w:pPr>
      <w:r w:rsidRPr="00E01564">
        <w:rPr>
          <w:rFonts w:ascii="Century Gothic" w:hAnsi="Century Gothic"/>
          <w:color w:val="212529"/>
        </w:rPr>
        <w:t>Schools or the Local Authority are responsible for making referrals to Alternative Providers.</w:t>
      </w:r>
      <w:r>
        <w:rPr>
          <w:rFonts w:ascii="Century Gothic" w:hAnsi="Century Gothic"/>
          <w:color w:val="212529"/>
        </w:rPr>
        <w:t xml:space="preserve"> </w:t>
      </w:r>
      <w:r w:rsidRPr="00E01564">
        <w:rPr>
          <w:rFonts w:ascii="Century Gothic" w:hAnsi="Century Gothic"/>
          <w:color w:val="212529"/>
        </w:rPr>
        <w:t>For more information around referral routes please see the information below</w:t>
      </w:r>
      <w:r>
        <w:rPr>
          <w:rFonts w:ascii="Century Gothic" w:hAnsi="Century Gothic"/>
          <w:color w:val="212529"/>
        </w:rPr>
        <w:t xml:space="preserve"> in the directory</w:t>
      </w:r>
      <w:r w:rsidRPr="00E01564">
        <w:rPr>
          <w:rFonts w:ascii="Century Gothic" w:hAnsi="Century Gothic"/>
          <w:color w:val="212529"/>
        </w:rPr>
        <w:t>.</w:t>
      </w:r>
    </w:p>
    <w:p w14:paraId="62486C05" w14:textId="77777777" w:rsidR="00E01564" w:rsidRDefault="00E01564" w:rsidP="00E01564">
      <w:pPr>
        <w:spacing w:before="285" w:line="278" w:lineRule="exact"/>
        <w:ind w:right="504"/>
        <w:textAlignment w:val="baseline"/>
        <w:rPr>
          <w:rFonts w:ascii="Century Gothic" w:eastAsia="Arial" w:hAnsi="Century Gothic"/>
          <w:color w:val="000000"/>
          <w:sz w:val="24"/>
        </w:rPr>
      </w:pPr>
    </w:p>
    <w:p w14:paraId="4101652C" w14:textId="77777777" w:rsidR="00E01564" w:rsidRDefault="00E01564">
      <w:pPr>
        <w:spacing w:after="160" w:line="259" w:lineRule="auto"/>
        <w:rPr>
          <w:rFonts w:ascii="Century Gothic" w:eastAsia="Arial" w:hAnsi="Century Gothic"/>
          <w:color w:val="000000"/>
          <w:sz w:val="24"/>
        </w:rPr>
      </w:pPr>
    </w:p>
    <w:p w14:paraId="4B99056E" w14:textId="77777777" w:rsidR="00E01564" w:rsidRDefault="00E01564">
      <w:pPr>
        <w:spacing w:after="160" w:line="259" w:lineRule="auto"/>
        <w:rPr>
          <w:rFonts w:ascii="Century Gothic" w:eastAsia="Arial" w:hAnsi="Century Gothic"/>
          <w:color w:val="000000"/>
          <w:sz w:val="24"/>
        </w:rPr>
        <w:sectPr w:rsidR="00E01564" w:rsidSect="00361AE7">
          <w:type w:val="continuous"/>
          <w:pgSz w:w="11914" w:h="16848"/>
          <w:pgMar w:top="1276" w:right="650" w:bottom="993" w:left="424" w:header="720" w:footer="720" w:gutter="0"/>
          <w:cols w:space="720"/>
        </w:sectPr>
      </w:pPr>
    </w:p>
    <w:p w14:paraId="11E15A40" w14:textId="77777777" w:rsidR="002A118F" w:rsidRPr="004E7F43" w:rsidRDefault="004E7F43" w:rsidP="00FB2743">
      <w:pPr>
        <w:ind w:firstLine="720"/>
        <w:rPr>
          <w:rFonts w:ascii="Century Gothic" w:hAnsi="Century Gothic"/>
          <w:b/>
          <w:sz w:val="28"/>
        </w:rPr>
      </w:pPr>
      <w:r w:rsidRPr="004E7F43">
        <w:rPr>
          <w:rFonts w:ascii="Century Gothic" w:hAnsi="Century Gothic"/>
          <w:b/>
          <w:sz w:val="28"/>
        </w:rPr>
        <w:lastRenderedPageBreak/>
        <w:t>LA statutory duties</w:t>
      </w:r>
      <w:r w:rsidR="00FB2743">
        <w:rPr>
          <w:rFonts w:ascii="Century Gothic" w:hAnsi="Century Gothic"/>
          <w:b/>
          <w:sz w:val="28"/>
        </w:rPr>
        <w:t xml:space="preserve"> provided by Alternative Provision</w:t>
      </w:r>
      <w:r w:rsidRPr="004E7F43">
        <w:rPr>
          <w:rFonts w:ascii="Century Gothic" w:hAnsi="Century Gothic"/>
          <w:b/>
          <w:sz w:val="28"/>
        </w:rPr>
        <w:t>:</w:t>
      </w:r>
    </w:p>
    <w:p w14:paraId="1299C43A" w14:textId="77777777" w:rsidR="004E7F43" w:rsidRPr="004E7F43" w:rsidRDefault="004E7F43" w:rsidP="002A118F">
      <w:pPr>
        <w:rPr>
          <w:rFonts w:ascii="Century Gothic" w:hAnsi="Century Gothic"/>
          <w:b/>
          <w:sz w:val="14"/>
        </w:rPr>
      </w:pPr>
    </w:p>
    <w:tbl>
      <w:tblPr>
        <w:tblStyle w:val="TableGrid"/>
        <w:tblW w:w="14742" w:type="dxa"/>
        <w:tblInd w:w="279" w:type="dxa"/>
        <w:tblLayout w:type="fixed"/>
        <w:tblLook w:val="04A0" w:firstRow="1" w:lastRow="0" w:firstColumn="1" w:lastColumn="0" w:noHBand="0" w:noVBand="1"/>
      </w:tblPr>
      <w:tblGrid>
        <w:gridCol w:w="1134"/>
        <w:gridCol w:w="1179"/>
        <w:gridCol w:w="2369"/>
        <w:gridCol w:w="1652"/>
        <w:gridCol w:w="2414"/>
        <w:gridCol w:w="1900"/>
        <w:gridCol w:w="2013"/>
        <w:gridCol w:w="2081"/>
      </w:tblGrid>
      <w:tr w:rsidR="00E6436D" w:rsidRPr="008B3687" w14:paraId="3C593A9D" w14:textId="77777777" w:rsidTr="739F639F">
        <w:tc>
          <w:tcPr>
            <w:tcW w:w="4682" w:type="dxa"/>
            <w:gridSpan w:val="3"/>
            <w:shd w:val="clear" w:color="auto" w:fill="DBDBDB" w:themeFill="accent3" w:themeFillTint="66"/>
          </w:tcPr>
          <w:p w14:paraId="4DDBEF00" w14:textId="77777777" w:rsidR="00E6436D" w:rsidRPr="00D522E0" w:rsidRDefault="00E6436D" w:rsidP="00161312">
            <w:pPr>
              <w:jc w:val="center"/>
              <w:rPr>
                <w:rFonts w:ascii="Century Gothic" w:hAnsi="Century Gothic"/>
                <w:b/>
                <w:sz w:val="8"/>
              </w:rPr>
            </w:pPr>
          </w:p>
          <w:p w14:paraId="48260634" w14:textId="77777777" w:rsidR="00E6436D" w:rsidRPr="00D522E0" w:rsidRDefault="00E6436D" w:rsidP="00161312">
            <w:pPr>
              <w:jc w:val="center"/>
              <w:rPr>
                <w:rFonts w:ascii="Century Gothic" w:hAnsi="Century Gothic"/>
                <w:b/>
                <w:sz w:val="28"/>
                <w:szCs w:val="36"/>
              </w:rPr>
            </w:pPr>
            <w:r w:rsidRPr="00D522E0">
              <w:rPr>
                <w:rFonts w:ascii="Century Gothic" w:hAnsi="Century Gothic"/>
                <w:b/>
                <w:sz w:val="28"/>
                <w:szCs w:val="36"/>
              </w:rPr>
              <w:t>SEMH Support / Provision</w:t>
            </w:r>
          </w:p>
          <w:p w14:paraId="34AB0661" w14:textId="77777777" w:rsidR="00E6436D" w:rsidRPr="008B3687" w:rsidRDefault="00E6436D" w:rsidP="00161312">
            <w:pPr>
              <w:jc w:val="center"/>
              <w:rPr>
                <w:rFonts w:ascii="Century Gothic" w:hAnsi="Century Gothic"/>
                <w:b/>
                <w:sz w:val="20"/>
              </w:rPr>
            </w:pPr>
            <w:r w:rsidRPr="00D522E0">
              <w:rPr>
                <w:rFonts w:ascii="Century Gothic" w:hAnsi="Century Gothic"/>
                <w:b/>
                <w:sz w:val="28"/>
              </w:rPr>
              <w:t>Within Kirklees</w:t>
            </w:r>
          </w:p>
        </w:tc>
        <w:tc>
          <w:tcPr>
            <w:tcW w:w="1652" w:type="dxa"/>
            <w:shd w:val="clear" w:color="auto" w:fill="DBDBDB" w:themeFill="accent3" w:themeFillTint="66"/>
          </w:tcPr>
          <w:p w14:paraId="0BE89809" w14:textId="77777777" w:rsidR="00E6436D" w:rsidRPr="008B3687" w:rsidRDefault="00E6436D" w:rsidP="00161312">
            <w:pPr>
              <w:jc w:val="center"/>
              <w:rPr>
                <w:rFonts w:ascii="Century Gothic" w:hAnsi="Century Gothic"/>
                <w:b/>
                <w:sz w:val="20"/>
                <w:szCs w:val="28"/>
              </w:rPr>
            </w:pPr>
            <w:r w:rsidRPr="008B3687">
              <w:rPr>
                <w:rFonts w:ascii="Century Gothic" w:hAnsi="Century Gothic"/>
                <w:b/>
                <w:sz w:val="20"/>
                <w:szCs w:val="28"/>
              </w:rPr>
              <w:t>Quality First Teaching</w:t>
            </w:r>
          </w:p>
        </w:tc>
        <w:tc>
          <w:tcPr>
            <w:tcW w:w="2414" w:type="dxa"/>
            <w:shd w:val="clear" w:color="auto" w:fill="DBDBDB" w:themeFill="accent3" w:themeFillTint="66"/>
          </w:tcPr>
          <w:p w14:paraId="329DC0E5" w14:textId="77777777" w:rsidR="00E6436D" w:rsidRPr="008B3687" w:rsidRDefault="00E6436D" w:rsidP="00161312">
            <w:pPr>
              <w:jc w:val="center"/>
              <w:rPr>
                <w:rFonts w:ascii="Century Gothic" w:hAnsi="Century Gothic"/>
                <w:b/>
                <w:sz w:val="20"/>
                <w:szCs w:val="28"/>
              </w:rPr>
            </w:pPr>
            <w:r w:rsidRPr="008B3687">
              <w:rPr>
                <w:rFonts w:ascii="Century Gothic" w:hAnsi="Century Gothic"/>
                <w:b/>
                <w:sz w:val="20"/>
                <w:szCs w:val="28"/>
              </w:rPr>
              <w:t>Quality First Teaching with differentiation (including catch up and booster)</w:t>
            </w:r>
          </w:p>
        </w:tc>
        <w:tc>
          <w:tcPr>
            <w:tcW w:w="1900" w:type="dxa"/>
            <w:shd w:val="clear" w:color="auto" w:fill="DBDBDB" w:themeFill="accent3" w:themeFillTint="66"/>
          </w:tcPr>
          <w:p w14:paraId="4D239FEF" w14:textId="77777777" w:rsidR="00E6436D" w:rsidRPr="008B3687" w:rsidRDefault="00E6436D" w:rsidP="00161312">
            <w:pPr>
              <w:jc w:val="center"/>
              <w:rPr>
                <w:rFonts w:ascii="Century Gothic" w:hAnsi="Century Gothic"/>
                <w:b/>
                <w:sz w:val="20"/>
                <w:szCs w:val="28"/>
              </w:rPr>
            </w:pPr>
            <w:r w:rsidRPr="008B3687">
              <w:rPr>
                <w:rFonts w:ascii="Century Gothic" w:hAnsi="Century Gothic"/>
                <w:b/>
                <w:sz w:val="20"/>
                <w:szCs w:val="28"/>
              </w:rPr>
              <w:t>SEN Support (Provision map/IEP)</w:t>
            </w:r>
          </w:p>
        </w:tc>
        <w:tc>
          <w:tcPr>
            <w:tcW w:w="2013" w:type="dxa"/>
            <w:shd w:val="clear" w:color="auto" w:fill="DBDBDB" w:themeFill="accent3" w:themeFillTint="66"/>
          </w:tcPr>
          <w:p w14:paraId="62CE99BA" w14:textId="77777777" w:rsidR="00E6436D" w:rsidRPr="008B3687" w:rsidRDefault="00E6436D" w:rsidP="00161312">
            <w:pPr>
              <w:jc w:val="center"/>
              <w:rPr>
                <w:rFonts w:ascii="Century Gothic" w:hAnsi="Century Gothic"/>
                <w:b/>
                <w:sz w:val="20"/>
                <w:szCs w:val="28"/>
              </w:rPr>
            </w:pPr>
            <w:r w:rsidRPr="008B3687">
              <w:rPr>
                <w:rFonts w:ascii="Century Gothic" w:hAnsi="Century Gothic"/>
                <w:b/>
                <w:sz w:val="20"/>
                <w:szCs w:val="28"/>
              </w:rPr>
              <w:t>SEN Support (IEP/My Support Plan)</w:t>
            </w:r>
          </w:p>
        </w:tc>
        <w:tc>
          <w:tcPr>
            <w:tcW w:w="2081" w:type="dxa"/>
            <w:shd w:val="clear" w:color="auto" w:fill="DBDBDB" w:themeFill="accent3" w:themeFillTint="66"/>
          </w:tcPr>
          <w:p w14:paraId="05742D70" w14:textId="77777777" w:rsidR="00E6436D" w:rsidRPr="008B3687" w:rsidRDefault="00E6436D" w:rsidP="00161312">
            <w:pPr>
              <w:jc w:val="center"/>
              <w:rPr>
                <w:rFonts w:ascii="Century Gothic" w:hAnsi="Century Gothic"/>
                <w:b/>
                <w:sz w:val="20"/>
                <w:szCs w:val="28"/>
              </w:rPr>
            </w:pPr>
            <w:r w:rsidRPr="008B3687">
              <w:rPr>
                <w:rFonts w:ascii="Century Gothic" w:hAnsi="Century Gothic"/>
                <w:b/>
                <w:sz w:val="20"/>
                <w:szCs w:val="28"/>
              </w:rPr>
              <w:t>EHC Plan</w:t>
            </w:r>
          </w:p>
        </w:tc>
      </w:tr>
      <w:tr w:rsidR="00E6436D" w:rsidRPr="008B3687" w14:paraId="7DB7A279" w14:textId="77777777" w:rsidTr="739F639F">
        <w:trPr>
          <w:trHeight w:val="1371"/>
        </w:trPr>
        <w:tc>
          <w:tcPr>
            <w:tcW w:w="1134" w:type="dxa"/>
            <w:vMerge w:val="restart"/>
            <w:textDirection w:val="btLr"/>
          </w:tcPr>
          <w:p w14:paraId="0D984A8B" w14:textId="77777777" w:rsidR="00E6436D" w:rsidRPr="00F44F45" w:rsidRDefault="00E6436D" w:rsidP="00161312">
            <w:pPr>
              <w:ind w:left="113" w:right="113"/>
              <w:jc w:val="center"/>
              <w:rPr>
                <w:rFonts w:ascii="Century Gothic" w:hAnsi="Century Gothic"/>
                <w:b/>
                <w:sz w:val="28"/>
                <w:szCs w:val="28"/>
              </w:rPr>
            </w:pPr>
            <w:r w:rsidRPr="00F44F45">
              <w:rPr>
                <w:rFonts w:ascii="Century Gothic" w:hAnsi="Century Gothic"/>
                <w:b/>
                <w:sz w:val="28"/>
                <w:szCs w:val="28"/>
              </w:rPr>
              <w:t>High Needs Funded</w:t>
            </w:r>
          </w:p>
        </w:tc>
        <w:tc>
          <w:tcPr>
            <w:tcW w:w="1179" w:type="dxa"/>
            <w:vMerge w:val="restart"/>
            <w:textDirection w:val="btLr"/>
          </w:tcPr>
          <w:p w14:paraId="3741297A" w14:textId="77777777" w:rsidR="00E6436D" w:rsidRPr="008B3687" w:rsidRDefault="00E6436D" w:rsidP="00161312">
            <w:pPr>
              <w:ind w:left="113" w:right="113"/>
              <w:jc w:val="center"/>
              <w:rPr>
                <w:rFonts w:ascii="Century Gothic" w:hAnsi="Century Gothic"/>
                <w:b/>
                <w:sz w:val="20"/>
              </w:rPr>
            </w:pPr>
            <w:r w:rsidRPr="008B3687">
              <w:rPr>
                <w:rFonts w:ascii="Century Gothic" w:hAnsi="Century Gothic"/>
                <w:b/>
                <w:sz w:val="20"/>
              </w:rPr>
              <w:t xml:space="preserve">Early Intervention &amp; Prevention </w:t>
            </w:r>
          </w:p>
        </w:tc>
        <w:tc>
          <w:tcPr>
            <w:tcW w:w="2369" w:type="dxa"/>
          </w:tcPr>
          <w:p w14:paraId="741D320E"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SEMH Outreach – early intervention support</w:t>
            </w:r>
            <w:r>
              <w:rPr>
                <w:rFonts w:ascii="Century Gothic" w:hAnsi="Century Gothic"/>
                <w:b/>
                <w:sz w:val="20"/>
              </w:rPr>
              <w:t xml:space="preserve"> &amp; Reintegration</w:t>
            </w:r>
          </w:p>
          <w:p w14:paraId="78B0A898"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(KS1-4)</w:t>
            </w:r>
          </w:p>
        </w:tc>
        <w:tc>
          <w:tcPr>
            <w:tcW w:w="4066" w:type="dxa"/>
            <w:gridSpan w:val="2"/>
          </w:tcPr>
          <w:p w14:paraId="3461D779" w14:textId="77777777" w:rsidR="00E6436D" w:rsidRPr="00D522E0" w:rsidRDefault="00E6436D" w:rsidP="00161312">
            <w:pPr>
              <w:jc w:val="center"/>
              <w:rPr>
                <w:rFonts w:ascii="Century Gothic" w:hAnsi="Century Gothic"/>
                <w:sz w:val="36"/>
              </w:rPr>
            </w:pPr>
          </w:p>
          <w:p w14:paraId="1AD9C535" w14:textId="77777777" w:rsidR="00E6436D" w:rsidRPr="008B3687" w:rsidRDefault="00E6436D" w:rsidP="00161312">
            <w:pPr>
              <w:jc w:val="center"/>
              <w:rPr>
                <w:rFonts w:ascii="Century Gothic" w:hAnsi="Century Gothic"/>
                <w:sz w:val="20"/>
              </w:rPr>
            </w:pPr>
            <w:r w:rsidRPr="008B3687">
              <w:rPr>
                <w:rFonts w:ascii="Century Gothic" w:hAnsi="Century Gothic"/>
                <w:sz w:val="20"/>
              </w:rPr>
              <w:t>We wouldn’t expect outreach support to be provided at this level</w:t>
            </w:r>
          </w:p>
        </w:tc>
        <w:tc>
          <w:tcPr>
            <w:tcW w:w="5994" w:type="dxa"/>
            <w:gridSpan w:val="3"/>
          </w:tcPr>
          <w:p w14:paraId="3CF2D8B6" w14:textId="77777777" w:rsidR="00E6436D" w:rsidRPr="008B3687" w:rsidRDefault="00E6436D" w:rsidP="00161312">
            <w:pPr>
              <w:pStyle w:val="ListParagraph"/>
              <w:rPr>
                <w:rFonts w:ascii="Century Gothic" w:hAnsi="Century Gothic"/>
                <w:sz w:val="20"/>
              </w:rPr>
            </w:pPr>
          </w:p>
          <w:p w14:paraId="0FB78278" w14:textId="77777777" w:rsidR="00E6436D" w:rsidRPr="0042615A" w:rsidRDefault="00E6436D" w:rsidP="00161312">
            <w:pPr>
              <w:jc w:val="center"/>
              <w:rPr>
                <w:rFonts w:ascii="Century Gothic" w:hAnsi="Century Gothic"/>
                <w:sz w:val="20"/>
              </w:rPr>
            </w:pPr>
            <w:r>
              <w:rPr>
                <w:noProof/>
              </w:rPr>
              <w:drawing>
                <wp:inline distT="0" distB="0" distL="0" distR="0" wp14:anchorId="08D2E12E" wp14:editId="218CB658">
                  <wp:extent cx="1794932" cy="5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5">
                            <a:extLst>
                              <a:ext uri="{28A0092B-C50C-407E-A947-70E740481C1C}">
                                <a14:useLocalDpi xmlns:a14="http://schemas.microsoft.com/office/drawing/2010/main" val="0"/>
                              </a:ext>
                            </a:extLst>
                          </a:blip>
                          <a:stretch>
                            <a:fillRect/>
                          </a:stretch>
                        </pic:blipFill>
                        <pic:spPr>
                          <a:xfrm>
                            <a:off x="0" y="0"/>
                            <a:ext cx="1794932" cy="508000"/>
                          </a:xfrm>
                          <a:prstGeom prst="rect">
                            <a:avLst/>
                          </a:prstGeom>
                        </pic:spPr>
                      </pic:pic>
                    </a:graphicData>
                  </a:graphic>
                </wp:inline>
              </w:drawing>
            </w:r>
          </w:p>
        </w:tc>
      </w:tr>
      <w:tr w:rsidR="00E6436D" w:rsidRPr="008B3687" w14:paraId="5908A8E4" w14:textId="77777777" w:rsidTr="739F639F">
        <w:trPr>
          <w:trHeight w:val="1642"/>
        </w:trPr>
        <w:tc>
          <w:tcPr>
            <w:tcW w:w="1134" w:type="dxa"/>
            <w:vMerge/>
            <w:textDirection w:val="btLr"/>
          </w:tcPr>
          <w:p w14:paraId="1FC39945" w14:textId="77777777" w:rsidR="00E6436D" w:rsidRPr="00F44F45" w:rsidRDefault="00E6436D" w:rsidP="00161312">
            <w:pPr>
              <w:jc w:val="center"/>
              <w:rPr>
                <w:rFonts w:ascii="Century Gothic" w:hAnsi="Century Gothic"/>
                <w:b/>
                <w:sz w:val="28"/>
              </w:rPr>
            </w:pPr>
          </w:p>
        </w:tc>
        <w:tc>
          <w:tcPr>
            <w:tcW w:w="1179" w:type="dxa"/>
            <w:vMerge/>
            <w:textDirection w:val="btLr"/>
          </w:tcPr>
          <w:p w14:paraId="0562CB0E" w14:textId="77777777" w:rsidR="00E6436D" w:rsidRPr="008B3687" w:rsidRDefault="00E6436D" w:rsidP="00161312">
            <w:pPr>
              <w:jc w:val="center"/>
              <w:rPr>
                <w:rFonts w:ascii="Century Gothic" w:hAnsi="Century Gothic"/>
                <w:b/>
                <w:sz w:val="20"/>
              </w:rPr>
            </w:pPr>
          </w:p>
        </w:tc>
        <w:tc>
          <w:tcPr>
            <w:tcW w:w="2369" w:type="dxa"/>
          </w:tcPr>
          <w:p w14:paraId="6F993542"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PRU Provision</w:t>
            </w:r>
          </w:p>
          <w:p w14:paraId="311A0491"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(Turnaround – KS1-3)</w:t>
            </w:r>
          </w:p>
        </w:tc>
        <w:tc>
          <w:tcPr>
            <w:tcW w:w="4066" w:type="dxa"/>
            <w:gridSpan w:val="2"/>
          </w:tcPr>
          <w:p w14:paraId="34CE0A41" w14:textId="77777777" w:rsidR="00E6436D" w:rsidRPr="00D522E0" w:rsidRDefault="00E6436D" w:rsidP="00161312">
            <w:pPr>
              <w:jc w:val="center"/>
              <w:rPr>
                <w:rFonts w:ascii="Century Gothic" w:hAnsi="Century Gothic"/>
                <w:sz w:val="12"/>
              </w:rPr>
            </w:pPr>
          </w:p>
          <w:p w14:paraId="39FE9A4F" w14:textId="673FC456" w:rsidR="00E6436D" w:rsidRPr="008B3687" w:rsidRDefault="00E6436D" w:rsidP="3C5B1CBC">
            <w:pPr>
              <w:jc w:val="center"/>
              <w:rPr>
                <w:rFonts w:ascii="Century Gothic" w:hAnsi="Century Gothic"/>
                <w:sz w:val="20"/>
                <w:szCs w:val="20"/>
              </w:rPr>
            </w:pPr>
            <w:r w:rsidRPr="739F639F">
              <w:rPr>
                <w:rFonts w:ascii="Century Gothic" w:hAnsi="Century Gothic"/>
                <w:sz w:val="20"/>
                <w:szCs w:val="20"/>
              </w:rPr>
              <w:t>We would expect a school to evidence</w:t>
            </w:r>
            <w:r w:rsidR="05F0D8C5" w:rsidRPr="739F639F">
              <w:rPr>
                <w:rFonts w:ascii="Century Gothic" w:hAnsi="Century Gothic"/>
                <w:sz w:val="20"/>
                <w:szCs w:val="20"/>
              </w:rPr>
              <w:t xml:space="preserve"> </w:t>
            </w:r>
            <w:r w:rsidR="0E05796F" w:rsidRPr="739F639F">
              <w:rPr>
                <w:rFonts w:ascii="Century Gothic" w:hAnsi="Century Gothic"/>
                <w:sz w:val="20"/>
                <w:szCs w:val="20"/>
              </w:rPr>
              <w:t xml:space="preserve">the interventions and support given to a pupil through the </w:t>
            </w:r>
            <w:r w:rsidRPr="739F639F">
              <w:rPr>
                <w:rFonts w:ascii="Century Gothic" w:hAnsi="Century Gothic"/>
                <w:sz w:val="20"/>
                <w:szCs w:val="20"/>
              </w:rPr>
              <w:t xml:space="preserve">‘assess, plan, do, review’ </w:t>
            </w:r>
            <w:r w:rsidR="08252D3A" w:rsidRPr="739F639F">
              <w:rPr>
                <w:rFonts w:ascii="Century Gothic" w:hAnsi="Century Gothic"/>
                <w:sz w:val="20"/>
                <w:szCs w:val="20"/>
              </w:rPr>
              <w:t xml:space="preserve">process </w:t>
            </w:r>
            <w:r w:rsidRPr="739F639F">
              <w:rPr>
                <w:rFonts w:ascii="Century Gothic" w:hAnsi="Century Gothic"/>
                <w:sz w:val="20"/>
                <w:szCs w:val="20"/>
              </w:rPr>
              <w:t>prior to a placement being allocated.</w:t>
            </w:r>
          </w:p>
        </w:tc>
        <w:tc>
          <w:tcPr>
            <w:tcW w:w="3913" w:type="dxa"/>
            <w:gridSpan w:val="2"/>
          </w:tcPr>
          <w:p w14:paraId="78483ABE" w14:textId="77777777" w:rsidR="00E6436D" w:rsidRPr="008B3687" w:rsidRDefault="00E6436D" w:rsidP="00161312">
            <w:pPr>
              <w:jc w:val="center"/>
              <w:rPr>
                <w:rFonts w:ascii="Century Gothic" w:hAnsi="Century Gothic"/>
                <w:sz w:val="20"/>
              </w:rPr>
            </w:pPr>
            <w:r>
              <w:rPr>
                <w:rFonts w:ascii="Century Gothic" w:hAnsi="Century Gothic"/>
                <w:noProof/>
                <w:sz w:val="20"/>
                <w:lang w:eastAsia="en-GB"/>
              </w:rPr>
              <w:drawing>
                <wp:anchor distT="0" distB="0" distL="114300" distR="114300" simplePos="0" relativeHeight="251658260" behindDoc="0" locked="0" layoutInCell="1" allowOverlap="1" wp14:anchorId="58B0CA3E" wp14:editId="7BBDAA98">
                  <wp:simplePos x="0" y="0"/>
                  <wp:positionH relativeFrom="column">
                    <wp:posOffset>1167481</wp:posOffset>
                  </wp:positionH>
                  <wp:positionV relativeFrom="paragraph">
                    <wp:posOffset>73256</wp:posOffset>
                  </wp:positionV>
                  <wp:extent cx="947862" cy="688590"/>
                  <wp:effectExtent l="0" t="0" r="0" b="0"/>
                  <wp:wrapNone/>
                  <wp:docPr id="15"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a:hlinkClick r:id="rId16"/>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7862" cy="6885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Century Gothic" w:hAnsi="Century Gothic"/>
                <w:noProof/>
                <w:sz w:val="20"/>
                <w:lang w:eastAsia="en-GB"/>
              </w:rPr>
              <w:drawing>
                <wp:anchor distT="0" distB="0" distL="114300" distR="114300" simplePos="0" relativeHeight="251658261" behindDoc="0" locked="0" layoutInCell="1" allowOverlap="1" wp14:anchorId="1C540E18" wp14:editId="364682FA">
                  <wp:simplePos x="0" y="0"/>
                  <wp:positionH relativeFrom="column">
                    <wp:posOffset>170930</wp:posOffset>
                  </wp:positionH>
                  <wp:positionV relativeFrom="paragraph">
                    <wp:posOffset>160259</wp:posOffset>
                  </wp:positionV>
                  <wp:extent cx="1090439" cy="617191"/>
                  <wp:effectExtent l="0" t="0" r="0" b="0"/>
                  <wp:wrapNone/>
                  <wp:docPr id="16"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a:hlinkClick r:id="rId18"/>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0439" cy="61719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3C5B1CBC">
              <w:rPr>
                <w:rFonts w:ascii="Century Gothic" w:hAnsi="Century Gothic"/>
                <w:noProof/>
                <w:sz w:val="20"/>
                <w:szCs w:val="20"/>
                <w:lang w:eastAsia="en-GB"/>
              </w:rPr>
              <w:t xml:space="preserve">  </w:t>
            </w:r>
          </w:p>
        </w:tc>
        <w:tc>
          <w:tcPr>
            <w:tcW w:w="2081" w:type="dxa"/>
          </w:tcPr>
          <w:p w14:paraId="62EBF3C5" w14:textId="77777777" w:rsidR="00E6436D" w:rsidRDefault="00E6436D" w:rsidP="00161312">
            <w:pPr>
              <w:jc w:val="center"/>
              <w:rPr>
                <w:rFonts w:ascii="Century Gothic" w:hAnsi="Century Gothic"/>
                <w:sz w:val="20"/>
              </w:rPr>
            </w:pPr>
          </w:p>
          <w:p w14:paraId="209DD0FD" w14:textId="77777777" w:rsidR="00E6436D" w:rsidRPr="008B3687" w:rsidRDefault="00E6436D" w:rsidP="00161312">
            <w:pPr>
              <w:jc w:val="center"/>
              <w:rPr>
                <w:rFonts w:ascii="Century Gothic" w:hAnsi="Century Gothic"/>
                <w:sz w:val="20"/>
              </w:rPr>
            </w:pPr>
            <w:r>
              <w:rPr>
                <w:rFonts w:ascii="Century Gothic" w:hAnsi="Century Gothic"/>
                <w:sz w:val="20"/>
              </w:rPr>
              <w:t>Available through SENDACT</w:t>
            </w:r>
          </w:p>
        </w:tc>
      </w:tr>
      <w:tr w:rsidR="00E6436D" w:rsidRPr="008B3687" w14:paraId="7078BE92" w14:textId="77777777" w:rsidTr="739F639F">
        <w:trPr>
          <w:cantSplit/>
          <w:trHeight w:val="1126"/>
        </w:trPr>
        <w:tc>
          <w:tcPr>
            <w:tcW w:w="1134" w:type="dxa"/>
            <w:vMerge w:val="restart"/>
            <w:shd w:val="clear" w:color="auto" w:fill="FFF2CC" w:themeFill="accent4" w:themeFillTint="33"/>
            <w:textDirection w:val="btLr"/>
          </w:tcPr>
          <w:p w14:paraId="7C6F7FED" w14:textId="77777777" w:rsidR="00E6436D" w:rsidRPr="00F44F45" w:rsidRDefault="00E6436D" w:rsidP="00161312">
            <w:pPr>
              <w:ind w:left="113" w:right="113"/>
              <w:jc w:val="center"/>
              <w:rPr>
                <w:rFonts w:ascii="Century Gothic" w:hAnsi="Century Gothic"/>
                <w:b/>
                <w:color w:val="FF0000"/>
                <w:sz w:val="28"/>
                <w:szCs w:val="32"/>
              </w:rPr>
            </w:pPr>
            <w:r w:rsidRPr="00F44F45">
              <w:rPr>
                <w:rFonts w:ascii="Century Gothic" w:hAnsi="Century Gothic"/>
                <w:b/>
                <w:color w:val="FF0000"/>
                <w:sz w:val="28"/>
                <w:szCs w:val="32"/>
              </w:rPr>
              <w:t>LA Statutory Duty</w:t>
            </w:r>
          </w:p>
          <w:p w14:paraId="6D98A12B" w14:textId="77777777" w:rsidR="00E6436D" w:rsidRPr="00F44F45" w:rsidRDefault="00E6436D" w:rsidP="00161312">
            <w:pPr>
              <w:ind w:left="113" w:right="113"/>
              <w:jc w:val="center"/>
              <w:rPr>
                <w:rFonts w:ascii="Century Gothic" w:hAnsi="Century Gothic"/>
                <w:b/>
                <w:sz w:val="28"/>
              </w:rPr>
            </w:pPr>
          </w:p>
        </w:tc>
        <w:tc>
          <w:tcPr>
            <w:tcW w:w="1179" w:type="dxa"/>
            <w:shd w:val="clear" w:color="auto" w:fill="FFF2CC" w:themeFill="accent4" w:themeFillTint="33"/>
            <w:textDirection w:val="btLr"/>
          </w:tcPr>
          <w:p w14:paraId="5A61C7CC" w14:textId="77777777" w:rsidR="00E6436D" w:rsidRPr="008B3687" w:rsidRDefault="00E6436D" w:rsidP="00161312">
            <w:pPr>
              <w:ind w:left="113" w:right="113"/>
              <w:jc w:val="center"/>
              <w:rPr>
                <w:rFonts w:ascii="Century Gothic" w:hAnsi="Century Gothic"/>
                <w:b/>
                <w:sz w:val="20"/>
              </w:rPr>
            </w:pPr>
            <w:r w:rsidRPr="008B3687">
              <w:rPr>
                <w:rFonts w:ascii="Century Gothic" w:hAnsi="Century Gothic"/>
                <w:b/>
                <w:sz w:val="20"/>
              </w:rPr>
              <w:t xml:space="preserve">Day 6 Provision </w:t>
            </w:r>
          </w:p>
        </w:tc>
        <w:tc>
          <w:tcPr>
            <w:tcW w:w="2369" w:type="dxa"/>
            <w:shd w:val="clear" w:color="auto" w:fill="FFF2CC" w:themeFill="accent4" w:themeFillTint="33"/>
          </w:tcPr>
          <w:p w14:paraId="7133CED3"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Day 6 Provision</w:t>
            </w:r>
            <w:r>
              <w:rPr>
                <w:rFonts w:ascii="Century Gothic" w:hAnsi="Century Gothic"/>
                <w:b/>
                <w:sz w:val="20"/>
              </w:rPr>
              <w:t xml:space="preserve"> for permanent exclusions</w:t>
            </w:r>
          </w:p>
          <w:p w14:paraId="02A908D9"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(KS1-3)</w:t>
            </w:r>
          </w:p>
        </w:tc>
        <w:tc>
          <w:tcPr>
            <w:tcW w:w="10060" w:type="dxa"/>
            <w:gridSpan w:val="5"/>
            <w:shd w:val="clear" w:color="auto" w:fill="FFF2CC" w:themeFill="accent4" w:themeFillTint="33"/>
          </w:tcPr>
          <w:p w14:paraId="69A3DB99" w14:textId="77777777" w:rsidR="00E6436D" w:rsidRPr="008B3687" w:rsidRDefault="00E6436D" w:rsidP="00161312">
            <w:pPr>
              <w:pStyle w:val="ListParagraph"/>
              <w:jc w:val="center"/>
              <w:rPr>
                <w:rFonts w:ascii="Century Gothic" w:hAnsi="Century Gothic"/>
                <w:sz w:val="20"/>
              </w:rPr>
            </w:pPr>
            <w:r>
              <w:rPr>
                <w:rFonts w:ascii="Century Gothic" w:hAnsi="Century Gothic"/>
                <w:noProof/>
                <w:sz w:val="20"/>
              </w:rPr>
              <mc:AlternateContent>
                <mc:Choice Requires="wpg">
                  <w:drawing>
                    <wp:anchor distT="0" distB="0" distL="114300" distR="114300" simplePos="0" relativeHeight="251657217" behindDoc="0" locked="0" layoutInCell="1" allowOverlap="1" wp14:anchorId="1B2F57BC" wp14:editId="4A1B911A">
                      <wp:simplePos x="0" y="0"/>
                      <wp:positionH relativeFrom="column">
                        <wp:posOffset>2060663</wp:posOffset>
                      </wp:positionH>
                      <wp:positionV relativeFrom="paragraph">
                        <wp:posOffset>-6700</wp:posOffset>
                      </wp:positionV>
                      <wp:extent cx="1944413" cy="704194"/>
                      <wp:effectExtent l="0" t="0" r="0" b="0"/>
                      <wp:wrapNone/>
                      <wp:docPr id="17" name="Group 17"/>
                      <wp:cNvGraphicFramePr/>
                      <a:graphic xmlns:a="http://schemas.openxmlformats.org/drawingml/2006/main">
                        <a:graphicData uri="http://schemas.microsoft.com/office/word/2010/wordprocessingGroup">
                          <wpg:wgp>
                            <wpg:cNvGrpSpPr/>
                            <wpg:grpSpPr>
                              <a:xfrm>
                                <a:off x="0" y="0"/>
                                <a:ext cx="1944413" cy="704194"/>
                                <a:chOff x="0" y="0"/>
                                <a:chExt cx="2953034" cy="1020840"/>
                              </a:xfrm>
                            </wpg:grpSpPr>
                            <pic:pic xmlns:pic="http://schemas.openxmlformats.org/drawingml/2006/picture">
                              <pic:nvPicPr>
                                <pic:cNvPr id="18" name="Picture 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513489" y="0"/>
                                  <a:ext cx="1439545" cy="998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126125"/>
                                  <a:ext cx="1656080" cy="894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7" style="position:absolute;margin-left:162.25pt;margin-top:-.55pt;width:153.1pt;height:55.45pt;z-index:251657217;mso-width-relative:margin;mso-height-relative:margin" coordsize="29530,10208" o:spid="_x0000_s1026" w14:anchorId="7228E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">
                      <v:shape id="Picture 4" style="position:absolute;left:15134;width:14396;height:998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">
                        <v:imagedata o:title="" r:id="rId25"/>
                      </v:shape>
                      <v:shape id="Picture 2" style="position:absolute;top:1261;width:16560;height:894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">
                        <v:imagedata o:title="" r:id="rId26"/>
                      </v:shape>
                    </v:group>
                  </w:pict>
                </mc:Fallback>
              </mc:AlternateContent>
            </w:r>
          </w:p>
          <w:p w14:paraId="2946DB82" w14:textId="77777777" w:rsidR="00E6436D" w:rsidRPr="008B3687" w:rsidRDefault="00E6436D" w:rsidP="00161312">
            <w:pPr>
              <w:pStyle w:val="ListParagraph"/>
              <w:jc w:val="center"/>
              <w:rPr>
                <w:rFonts w:ascii="Century Gothic" w:hAnsi="Century Gothic"/>
                <w:sz w:val="20"/>
              </w:rPr>
            </w:pPr>
          </w:p>
          <w:p w14:paraId="5997CC1D" w14:textId="77777777" w:rsidR="00E6436D" w:rsidRPr="008B3687" w:rsidRDefault="00E6436D" w:rsidP="00161312">
            <w:pPr>
              <w:pStyle w:val="ListParagraph"/>
              <w:jc w:val="center"/>
              <w:rPr>
                <w:rFonts w:ascii="Century Gothic" w:hAnsi="Century Gothic"/>
                <w:sz w:val="20"/>
              </w:rPr>
            </w:pPr>
          </w:p>
        </w:tc>
      </w:tr>
      <w:tr w:rsidR="00E6436D" w:rsidRPr="008B3687" w14:paraId="7F2CEF09" w14:textId="77777777" w:rsidTr="739F639F">
        <w:trPr>
          <w:cantSplit/>
          <w:trHeight w:val="1100"/>
        </w:trPr>
        <w:tc>
          <w:tcPr>
            <w:tcW w:w="1134" w:type="dxa"/>
            <w:vMerge/>
            <w:textDirection w:val="btLr"/>
          </w:tcPr>
          <w:p w14:paraId="110FFD37" w14:textId="77777777" w:rsidR="00E6436D" w:rsidRPr="00F44F45" w:rsidRDefault="00E6436D" w:rsidP="00161312">
            <w:pPr>
              <w:ind w:left="113" w:right="113"/>
              <w:jc w:val="center"/>
              <w:rPr>
                <w:rFonts w:ascii="Century Gothic" w:hAnsi="Century Gothic"/>
                <w:b/>
                <w:sz w:val="28"/>
              </w:rPr>
            </w:pPr>
          </w:p>
        </w:tc>
        <w:tc>
          <w:tcPr>
            <w:tcW w:w="1179" w:type="dxa"/>
            <w:shd w:val="clear" w:color="auto" w:fill="FFF2CC" w:themeFill="accent4" w:themeFillTint="33"/>
            <w:textDirection w:val="btLr"/>
          </w:tcPr>
          <w:p w14:paraId="3543963A" w14:textId="77777777" w:rsidR="00E6436D" w:rsidRPr="008B3687" w:rsidRDefault="00E6436D" w:rsidP="00161312">
            <w:pPr>
              <w:ind w:left="113" w:right="113"/>
              <w:jc w:val="center"/>
              <w:rPr>
                <w:rFonts w:ascii="Century Gothic" w:hAnsi="Century Gothic"/>
                <w:b/>
                <w:sz w:val="20"/>
              </w:rPr>
            </w:pPr>
            <w:r w:rsidRPr="008B3687">
              <w:rPr>
                <w:rFonts w:ascii="Century Gothic" w:hAnsi="Century Gothic"/>
                <w:b/>
                <w:sz w:val="20"/>
              </w:rPr>
              <w:t xml:space="preserve">Day 6 Provision </w:t>
            </w:r>
          </w:p>
        </w:tc>
        <w:tc>
          <w:tcPr>
            <w:tcW w:w="2369" w:type="dxa"/>
            <w:shd w:val="clear" w:color="auto" w:fill="FFF2CC" w:themeFill="accent4" w:themeFillTint="33"/>
          </w:tcPr>
          <w:p w14:paraId="45B2464D"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Day 6 Provision</w:t>
            </w:r>
            <w:r>
              <w:rPr>
                <w:rFonts w:ascii="Century Gothic" w:hAnsi="Century Gothic"/>
                <w:b/>
                <w:sz w:val="20"/>
              </w:rPr>
              <w:t xml:space="preserve"> for permanent exclusions</w:t>
            </w:r>
          </w:p>
          <w:p w14:paraId="2C8FA669"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(KS4)</w:t>
            </w:r>
          </w:p>
        </w:tc>
        <w:tc>
          <w:tcPr>
            <w:tcW w:w="10060" w:type="dxa"/>
            <w:gridSpan w:val="5"/>
            <w:shd w:val="clear" w:color="auto" w:fill="FFF2CC" w:themeFill="accent4" w:themeFillTint="33"/>
          </w:tcPr>
          <w:p w14:paraId="178CB401" w14:textId="77777777" w:rsidR="00E6436D" w:rsidRPr="008B3687" w:rsidRDefault="00F20CE1" w:rsidP="00161312">
            <w:pPr>
              <w:pStyle w:val="ListParagraph"/>
              <w:rPr>
                <w:rFonts w:ascii="Century Gothic" w:hAnsi="Century Gothic"/>
                <w:noProof/>
                <w:sz w:val="20"/>
                <w:lang w:eastAsia="en-GB"/>
              </w:rPr>
            </w:pPr>
            <w:r w:rsidRPr="008B3687">
              <w:rPr>
                <w:rFonts w:ascii="Century Gothic" w:hAnsi="Century Gothic"/>
                <w:noProof/>
                <w:sz w:val="20"/>
                <w:lang w:eastAsia="en-GB"/>
              </w:rPr>
              <w:drawing>
                <wp:anchor distT="0" distB="0" distL="114300" distR="114300" simplePos="0" relativeHeight="251657216" behindDoc="1" locked="0" layoutInCell="1" allowOverlap="1" wp14:anchorId="3E3912F7" wp14:editId="1E9A7BF2">
                  <wp:simplePos x="0" y="0"/>
                  <wp:positionH relativeFrom="column">
                    <wp:posOffset>2833370</wp:posOffset>
                  </wp:positionH>
                  <wp:positionV relativeFrom="paragraph">
                    <wp:posOffset>41275</wp:posOffset>
                  </wp:positionV>
                  <wp:extent cx="628650" cy="628650"/>
                  <wp:effectExtent l="0" t="0" r="0" b="0"/>
                  <wp:wrapTight wrapText="bothSides">
                    <wp:wrapPolygon edited="0">
                      <wp:start x="0" y="0"/>
                      <wp:lineTo x="0" y="20945"/>
                      <wp:lineTo x="20945" y="20945"/>
                      <wp:lineTo x="20945" y="0"/>
                      <wp:lineTo x="0" y="0"/>
                    </wp:wrapPolygon>
                  </wp:wrapTight>
                  <wp:docPr id="54" name="Picture 5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p w14:paraId="6B699379" w14:textId="77777777" w:rsidR="00E6436D" w:rsidRPr="008B3687" w:rsidRDefault="00E6436D" w:rsidP="00161312">
            <w:pPr>
              <w:pStyle w:val="ListParagraph"/>
              <w:rPr>
                <w:rFonts w:ascii="Century Gothic" w:hAnsi="Century Gothic"/>
                <w:noProof/>
                <w:sz w:val="20"/>
                <w:lang w:eastAsia="en-GB"/>
              </w:rPr>
            </w:pPr>
          </w:p>
        </w:tc>
      </w:tr>
      <w:tr w:rsidR="00E6436D" w:rsidRPr="008B3687" w14:paraId="0546BDA9" w14:textId="77777777" w:rsidTr="739F639F">
        <w:trPr>
          <w:cantSplit/>
          <w:trHeight w:val="1293"/>
        </w:trPr>
        <w:tc>
          <w:tcPr>
            <w:tcW w:w="1134" w:type="dxa"/>
            <w:vMerge/>
            <w:textDirection w:val="btLr"/>
          </w:tcPr>
          <w:p w14:paraId="3FE9F23F" w14:textId="77777777" w:rsidR="00E6436D" w:rsidRPr="00F44F45" w:rsidRDefault="00E6436D" w:rsidP="00161312">
            <w:pPr>
              <w:ind w:left="113" w:right="113"/>
              <w:jc w:val="center"/>
              <w:rPr>
                <w:rFonts w:ascii="Century Gothic" w:hAnsi="Century Gothic"/>
                <w:b/>
                <w:sz w:val="28"/>
              </w:rPr>
            </w:pPr>
          </w:p>
        </w:tc>
        <w:tc>
          <w:tcPr>
            <w:tcW w:w="1179" w:type="dxa"/>
            <w:shd w:val="clear" w:color="auto" w:fill="FFF2CC" w:themeFill="accent4" w:themeFillTint="33"/>
            <w:textDirection w:val="btLr"/>
          </w:tcPr>
          <w:p w14:paraId="284C0B52" w14:textId="77777777" w:rsidR="00E6436D" w:rsidRPr="008B3687" w:rsidRDefault="00E6436D" w:rsidP="00161312">
            <w:pPr>
              <w:ind w:left="113" w:right="113"/>
              <w:jc w:val="center"/>
              <w:rPr>
                <w:rFonts w:ascii="Century Gothic" w:hAnsi="Century Gothic"/>
                <w:b/>
                <w:sz w:val="20"/>
              </w:rPr>
            </w:pPr>
            <w:r w:rsidRPr="008B3687">
              <w:rPr>
                <w:rFonts w:ascii="Century Gothic" w:hAnsi="Century Gothic"/>
                <w:b/>
                <w:sz w:val="20"/>
              </w:rPr>
              <w:t xml:space="preserve">Medical Needs Teaching </w:t>
            </w:r>
          </w:p>
          <w:p w14:paraId="1F72F646" w14:textId="77777777" w:rsidR="00E6436D" w:rsidRPr="008B3687" w:rsidRDefault="00E6436D" w:rsidP="00161312">
            <w:pPr>
              <w:ind w:left="113" w:right="113"/>
              <w:jc w:val="center"/>
              <w:rPr>
                <w:rFonts w:ascii="Century Gothic" w:hAnsi="Century Gothic"/>
                <w:b/>
                <w:sz w:val="20"/>
              </w:rPr>
            </w:pPr>
          </w:p>
        </w:tc>
        <w:tc>
          <w:tcPr>
            <w:tcW w:w="2369" w:type="dxa"/>
            <w:shd w:val="clear" w:color="auto" w:fill="FFF2CC" w:themeFill="accent4" w:themeFillTint="33"/>
          </w:tcPr>
          <w:p w14:paraId="19F8ADA1"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Medical Needs Provision (KS1-4)</w:t>
            </w:r>
          </w:p>
        </w:tc>
        <w:tc>
          <w:tcPr>
            <w:tcW w:w="10060" w:type="dxa"/>
            <w:gridSpan w:val="5"/>
            <w:shd w:val="clear" w:color="auto" w:fill="FFF2CC" w:themeFill="accent4" w:themeFillTint="33"/>
          </w:tcPr>
          <w:p w14:paraId="08CE6F91" w14:textId="77777777" w:rsidR="00E6436D" w:rsidRPr="008B3687" w:rsidRDefault="00E6436D" w:rsidP="00161312">
            <w:pPr>
              <w:jc w:val="center"/>
              <w:rPr>
                <w:rFonts w:ascii="Century Gothic" w:hAnsi="Century Gothic"/>
                <w:sz w:val="20"/>
              </w:rPr>
            </w:pPr>
            <w:r>
              <w:rPr>
                <w:noProof/>
              </w:rPr>
              <w:drawing>
                <wp:inline distT="0" distB="0" distL="0" distR="0" wp14:anchorId="4CE54333" wp14:editId="78ABEA09">
                  <wp:extent cx="1074263" cy="6942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4263" cy="694266"/>
                          </a:xfrm>
                          <a:prstGeom prst="rect">
                            <a:avLst/>
                          </a:prstGeom>
                        </pic:spPr>
                      </pic:pic>
                    </a:graphicData>
                  </a:graphic>
                </wp:inline>
              </w:drawing>
            </w:r>
          </w:p>
        </w:tc>
      </w:tr>
      <w:tr w:rsidR="00E6436D" w:rsidRPr="008B3687" w14:paraId="7C508EB1" w14:textId="77777777" w:rsidTr="739F639F">
        <w:trPr>
          <w:trHeight w:val="2351"/>
        </w:trPr>
        <w:tc>
          <w:tcPr>
            <w:tcW w:w="1134" w:type="dxa"/>
            <w:textDirection w:val="btLr"/>
          </w:tcPr>
          <w:p w14:paraId="3368A211" w14:textId="77777777" w:rsidR="00E6436D" w:rsidRPr="00F44F45" w:rsidRDefault="00E6436D" w:rsidP="00161312">
            <w:pPr>
              <w:ind w:left="113" w:right="113"/>
              <w:jc w:val="center"/>
              <w:rPr>
                <w:rFonts w:ascii="Century Gothic" w:hAnsi="Century Gothic"/>
                <w:b/>
                <w:sz w:val="28"/>
              </w:rPr>
            </w:pPr>
            <w:r w:rsidRPr="00F44F45">
              <w:rPr>
                <w:rFonts w:ascii="Century Gothic" w:hAnsi="Century Gothic"/>
                <w:b/>
                <w:sz w:val="28"/>
                <w:szCs w:val="32"/>
              </w:rPr>
              <w:t>Commissioned by mainstrea</w:t>
            </w:r>
            <w:r w:rsidR="00FB2743">
              <w:rPr>
                <w:rFonts w:ascii="Century Gothic" w:hAnsi="Century Gothic"/>
                <w:b/>
                <w:sz w:val="28"/>
                <w:szCs w:val="32"/>
              </w:rPr>
              <w:t>m</w:t>
            </w:r>
          </w:p>
        </w:tc>
        <w:tc>
          <w:tcPr>
            <w:tcW w:w="1179" w:type="dxa"/>
            <w:textDirection w:val="btLr"/>
          </w:tcPr>
          <w:p w14:paraId="3DECC1EB" w14:textId="77777777" w:rsidR="00E6436D" w:rsidRPr="008B3687" w:rsidRDefault="00E6436D" w:rsidP="00161312">
            <w:pPr>
              <w:ind w:left="113" w:right="113"/>
              <w:jc w:val="center"/>
              <w:rPr>
                <w:rFonts w:ascii="Century Gothic" w:hAnsi="Century Gothic"/>
                <w:b/>
                <w:sz w:val="20"/>
              </w:rPr>
            </w:pPr>
            <w:r w:rsidRPr="008B3687">
              <w:rPr>
                <w:rFonts w:ascii="Century Gothic" w:hAnsi="Century Gothic"/>
                <w:b/>
                <w:sz w:val="20"/>
              </w:rPr>
              <w:t xml:space="preserve">Alternative Curriculum / SEMH placements </w:t>
            </w:r>
          </w:p>
        </w:tc>
        <w:tc>
          <w:tcPr>
            <w:tcW w:w="2369" w:type="dxa"/>
          </w:tcPr>
          <w:p w14:paraId="43BBE6D9"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Independent AP</w:t>
            </w:r>
          </w:p>
          <w:p w14:paraId="26BEBAA5" w14:textId="77777777" w:rsidR="00E6436D" w:rsidRPr="008B3687" w:rsidRDefault="00E6436D" w:rsidP="00161312">
            <w:pPr>
              <w:jc w:val="center"/>
              <w:rPr>
                <w:rFonts w:ascii="Century Gothic" w:hAnsi="Century Gothic"/>
                <w:b/>
                <w:sz w:val="20"/>
              </w:rPr>
            </w:pPr>
            <w:r w:rsidRPr="008B3687">
              <w:rPr>
                <w:rFonts w:ascii="Century Gothic" w:hAnsi="Century Gothic"/>
                <w:b/>
                <w:sz w:val="20"/>
              </w:rPr>
              <w:t>(Curriculum offer – additional/different)</w:t>
            </w:r>
          </w:p>
          <w:p w14:paraId="4690DB3A" w14:textId="77777777" w:rsidR="00E6436D" w:rsidRPr="008B3687" w:rsidRDefault="00E6436D" w:rsidP="00161312">
            <w:pPr>
              <w:jc w:val="center"/>
              <w:rPr>
                <w:rFonts w:ascii="Century Gothic" w:hAnsi="Century Gothic"/>
                <w:b/>
                <w:sz w:val="20"/>
              </w:rPr>
            </w:pPr>
            <w:r w:rsidRPr="008B3687">
              <w:rPr>
                <w:rFonts w:ascii="Century Gothic" w:hAnsi="Century Gothic"/>
                <w:b/>
                <w:color w:val="FF0000"/>
                <w:sz w:val="20"/>
              </w:rPr>
              <w:t>Schools commission direct</w:t>
            </w:r>
          </w:p>
        </w:tc>
        <w:tc>
          <w:tcPr>
            <w:tcW w:w="10060" w:type="dxa"/>
            <w:gridSpan w:val="5"/>
          </w:tcPr>
          <w:p w14:paraId="61CDCEAD" w14:textId="77777777" w:rsidR="00E6436D" w:rsidRPr="008B3687" w:rsidRDefault="00E6436D" w:rsidP="00161312">
            <w:pPr>
              <w:rPr>
                <w:rFonts w:ascii="Century Gothic" w:hAnsi="Century Gothic"/>
                <w:sz w:val="20"/>
              </w:rPr>
            </w:pPr>
          </w:p>
          <w:p w14:paraId="34A94809" w14:textId="77777777" w:rsidR="00E6436D" w:rsidRPr="008B3687" w:rsidRDefault="007072B0" w:rsidP="00161312">
            <w:pPr>
              <w:rPr>
                <w:rFonts w:ascii="Century Gothic" w:hAnsi="Century Gothic"/>
                <w:sz w:val="20"/>
              </w:rPr>
            </w:pPr>
            <w:r>
              <w:rPr>
                <w:noProof/>
              </w:rPr>
              <w:drawing>
                <wp:anchor distT="0" distB="0" distL="114300" distR="114300" simplePos="0" relativeHeight="251657221" behindDoc="1" locked="0" layoutInCell="1" allowOverlap="1" wp14:anchorId="1A7A372E" wp14:editId="1DF8EA57">
                  <wp:simplePos x="0" y="0"/>
                  <wp:positionH relativeFrom="column">
                    <wp:posOffset>4711065</wp:posOffset>
                  </wp:positionH>
                  <wp:positionV relativeFrom="paragraph">
                    <wp:posOffset>85725</wp:posOffset>
                  </wp:positionV>
                  <wp:extent cx="1204595" cy="778510"/>
                  <wp:effectExtent l="0" t="0" r="0" b="0"/>
                  <wp:wrapTight wrapText="bothSides">
                    <wp:wrapPolygon edited="0">
                      <wp:start x="9223" y="1586"/>
                      <wp:lineTo x="1708" y="10571"/>
                      <wp:lineTo x="1708" y="14271"/>
                      <wp:lineTo x="3758" y="18499"/>
                      <wp:lineTo x="5124" y="19556"/>
                      <wp:lineTo x="15713" y="19556"/>
                      <wp:lineTo x="17080" y="18499"/>
                      <wp:lineTo x="19812" y="13214"/>
                      <wp:lineTo x="19812" y="10571"/>
                      <wp:lineTo x="14347" y="4757"/>
                      <wp:lineTo x="10931" y="1586"/>
                      <wp:lineTo x="9223" y="1586"/>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459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687">
              <w:rPr>
                <w:rFonts w:ascii="Century Gothic" w:hAnsi="Century Gothic"/>
                <w:noProof/>
                <w:sz w:val="20"/>
                <w:lang w:eastAsia="en-GB"/>
              </w:rPr>
              <w:drawing>
                <wp:anchor distT="0" distB="0" distL="114300" distR="114300" simplePos="0" relativeHeight="251657220" behindDoc="1" locked="0" layoutInCell="1" allowOverlap="1" wp14:anchorId="0A9864E7" wp14:editId="7142DB67">
                  <wp:simplePos x="0" y="0"/>
                  <wp:positionH relativeFrom="column">
                    <wp:posOffset>3900805</wp:posOffset>
                  </wp:positionH>
                  <wp:positionV relativeFrom="paragraph">
                    <wp:posOffset>177165</wp:posOffset>
                  </wp:positionV>
                  <wp:extent cx="640080" cy="640080"/>
                  <wp:effectExtent l="0" t="0" r="7620" b="7620"/>
                  <wp:wrapTight wrapText="bothSides">
                    <wp:wrapPolygon edited="0">
                      <wp:start x="0" y="0"/>
                      <wp:lineTo x="0" y="21214"/>
                      <wp:lineTo x="21214" y="21214"/>
                      <wp:lineTo x="21214" y="0"/>
                      <wp:lineTo x="0" y="0"/>
                    </wp:wrapPolygon>
                  </wp:wrapTight>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8B3687">
              <w:rPr>
                <w:rFonts w:ascii="Century Gothic" w:hAnsi="Century Gothic"/>
                <w:noProof/>
                <w:sz w:val="20"/>
                <w:lang w:eastAsia="en-GB"/>
              </w:rPr>
              <w:drawing>
                <wp:anchor distT="0" distB="0" distL="114300" distR="114300" simplePos="0" relativeHeight="251657218" behindDoc="0" locked="0" layoutInCell="1" allowOverlap="1" wp14:anchorId="2E8B9599" wp14:editId="2CE7E96B">
                  <wp:simplePos x="0" y="0"/>
                  <wp:positionH relativeFrom="margin">
                    <wp:posOffset>2956560</wp:posOffset>
                  </wp:positionH>
                  <wp:positionV relativeFrom="margin">
                    <wp:posOffset>306705</wp:posOffset>
                  </wp:positionV>
                  <wp:extent cx="699135" cy="695960"/>
                  <wp:effectExtent l="0" t="0" r="5715" b="8890"/>
                  <wp:wrapSquare wrapText="bothSides"/>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9135" cy="695960"/>
                          </a:xfrm>
                          <a:prstGeom prst="rect">
                            <a:avLst/>
                          </a:prstGeom>
                        </pic:spPr>
                      </pic:pic>
                    </a:graphicData>
                  </a:graphic>
                  <wp14:sizeRelH relativeFrom="margin">
                    <wp14:pctWidth>0</wp14:pctWidth>
                  </wp14:sizeRelH>
                  <wp14:sizeRelV relativeFrom="margin">
                    <wp14:pctHeight>0</wp14:pctHeight>
                  </wp14:sizeRelV>
                </wp:anchor>
              </w:drawing>
            </w:r>
            <w:r w:rsidRPr="008B3687">
              <w:rPr>
                <w:rFonts w:ascii="Century Gothic" w:hAnsi="Century Gothic"/>
                <w:noProof/>
                <w:sz w:val="20"/>
                <w:lang w:eastAsia="en-GB"/>
              </w:rPr>
              <w:drawing>
                <wp:anchor distT="0" distB="0" distL="114300" distR="114300" simplePos="0" relativeHeight="251657219" behindDoc="0" locked="0" layoutInCell="1" allowOverlap="1" wp14:anchorId="71828269" wp14:editId="57F27008">
                  <wp:simplePos x="0" y="0"/>
                  <wp:positionH relativeFrom="margin">
                    <wp:posOffset>1473835</wp:posOffset>
                  </wp:positionH>
                  <wp:positionV relativeFrom="margin">
                    <wp:posOffset>363855</wp:posOffset>
                  </wp:positionV>
                  <wp:extent cx="1231951" cy="628650"/>
                  <wp:effectExtent l="0" t="0" r="6350" b="0"/>
                  <wp:wrapSquare wrapText="bothSides"/>
                  <wp:docPr id="2" name="Picture 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1231951" cy="628650"/>
                          </a:xfrm>
                          <a:prstGeom prst="rect">
                            <a:avLst/>
                          </a:prstGeom>
                        </pic:spPr>
                      </pic:pic>
                    </a:graphicData>
                  </a:graphic>
                </wp:anchor>
              </w:drawing>
            </w:r>
            <w:r w:rsidRPr="00361AE7">
              <w:rPr>
                <w:rFonts w:ascii="Century Gothic" w:hAnsi="Century Gothic"/>
                <w:noProof/>
                <w:sz w:val="20"/>
              </w:rPr>
              <w:drawing>
                <wp:anchor distT="0" distB="0" distL="114300" distR="114300" simplePos="0" relativeHeight="251657222" behindDoc="0" locked="0" layoutInCell="1" allowOverlap="1" wp14:anchorId="66D10FED" wp14:editId="0AC0CBA9">
                  <wp:simplePos x="0" y="0"/>
                  <wp:positionH relativeFrom="column">
                    <wp:posOffset>227330</wp:posOffset>
                  </wp:positionH>
                  <wp:positionV relativeFrom="paragraph">
                    <wp:posOffset>222250</wp:posOffset>
                  </wp:positionV>
                  <wp:extent cx="1083734" cy="648860"/>
                  <wp:effectExtent l="0" t="0" r="2540" b="0"/>
                  <wp:wrapThrough wrapText="bothSides">
                    <wp:wrapPolygon edited="0">
                      <wp:start x="0" y="0"/>
                      <wp:lineTo x="0" y="20944"/>
                      <wp:lineTo x="21271" y="20944"/>
                      <wp:lineTo x="212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83734" cy="648860"/>
                          </a:xfrm>
                          <a:prstGeom prst="rect">
                            <a:avLst/>
                          </a:prstGeom>
                        </pic:spPr>
                      </pic:pic>
                    </a:graphicData>
                  </a:graphic>
                  <wp14:sizeRelH relativeFrom="page">
                    <wp14:pctWidth>0</wp14:pctWidth>
                  </wp14:sizeRelH>
                  <wp14:sizeRelV relativeFrom="page">
                    <wp14:pctHeight>0</wp14:pctHeight>
                  </wp14:sizeRelV>
                </wp:anchor>
              </w:drawing>
            </w:r>
          </w:p>
        </w:tc>
      </w:tr>
    </w:tbl>
    <w:p w14:paraId="6BB9E253" w14:textId="77777777" w:rsidR="002A118F" w:rsidRPr="008B3687" w:rsidRDefault="002A118F" w:rsidP="002A118F">
      <w:pPr>
        <w:jc w:val="center"/>
        <w:rPr>
          <w:sz w:val="8"/>
        </w:rPr>
      </w:pPr>
    </w:p>
    <w:p w14:paraId="23DE523C" w14:textId="77777777" w:rsidR="002A118F" w:rsidRDefault="002A118F" w:rsidP="002A118F"/>
    <w:p w14:paraId="52E56223" w14:textId="37D981F3" w:rsidR="00B06418" w:rsidRDefault="00B06418">
      <w:pPr>
        <w:spacing w:after="160" w:line="259" w:lineRule="auto"/>
        <w:rPr>
          <w:rFonts w:ascii="Century Gothic" w:eastAsia="Arial" w:hAnsi="Century Gothic"/>
          <w:color w:val="000000"/>
          <w:sz w:val="24"/>
        </w:rPr>
      </w:pPr>
    </w:p>
    <w:p w14:paraId="0322467E" w14:textId="77777777" w:rsidR="00E8310F" w:rsidRDefault="00E8310F" w:rsidP="00E8310F">
      <w:pPr>
        <w:spacing w:after="160"/>
        <w:rPr>
          <w:rFonts w:ascii="Century Gothic" w:eastAsia="Arial" w:hAnsi="Century Gothic"/>
          <w:color w:val="000000"/>
          <w:sz w:val="24"/>
        </w:rPr>
      </w:pPr>
      <w:r w:rsidRPr="008B347C">
        <w:rPr>
          <w:rFonts w:ascii="Century Gothic" w:eastAsia="Arial" w:hAnsi="Century Gothic"/>
          <w:b/>
          <w:sz w:val="36"/>
        </w:rPr>
        <w:t>Outline of AP Providers – 2020/21</w:t>
      </w:r>
      <w:r>
        <w:rPr>
          <w:rFonts w:ascii="Century Gothic" w:eastAsia="Arial" w:hAnsi="Century Gothic"/>
          <w:color w:val="000000"/>
          <w:sz w:val="24"/>
        </w:rPr>
        <w:tab/>
      </w:r>
      <w:r>
        <w:rPr>
          <w:rFonts w:ascii="Century Gothic" w:eastAsia="Arial" w:hAnsi="Century Gothic"/>
          <w:color w:val="000000"/>
          <w:sz w:val="24"/>
        </w:rPr>
        <w:tab/>
      </w:r>
    </w:p>
    <w:tbl>
      <w:tblPr>
        <w:tblStyle w:val="GridTable3-Accent1"/>
        <w:tblpPr w:leftFromText="180" w:rightFromText="180" w:vertAnchor="text" w:horzAnchor="margin" w:tblpY="742"/>
        <w:tblW w:w="0" w:type="auto"/>
        <w:tblLayout w:type="fixed"/>
        <w:tblLook w:val="0000" w:firstRow="0" w:lastRow="0" w:firstColumn="0" w:lastColumn="0" w:noHBand="0" w:noVBand="0"/>
      </w:tblPr>
      <w:tblGrid>
        <w:gridCol w:w="1927"/>
        <w:gridCol w:w="8829"/>
        <w:gridCol w:w="2345"/>
        <w:gridCol w:w="1930"/>
      </w:tblGrid>
      <w:tr w:rsidR="00E8310F" w:rsidRPr="008B347C" w14:paraId="15A8D20D" w14:textId="77777777" w:rsidTr="00E8310F">
        <w:trPr>
          <w:cnfStyle w:val="000000100000" w:firstRow="0" w:lastRow="0" w:firstColumn="0" w:lastColumn="0" w:oddVBand="0" w:evenVBand="0" w:oddHBand="1" w:evenHBand="0" w:firstRowFirstColumn="0" w:firstRowLastColumn="0" w:lastRowFirstColumn="0" w:lastRowLastColumn="0"/>
          <w:trHeight w:hRule="exact" w:val="802"/>
        </w:trPr>
        <w:tc>
          <w:tcPr>
            <w:cnfStyle w:val="000010000000" w:firstRow="0" w:lastRow="0" w:firstColumn="0" w:lastColumn="0" w:oddVBand="1" w:evenVBand="0" w:oddHBand="0" w:evenHBand="0" w:firstRowFirstColumn="0" w:firstRowLastColumn="0" w:lastRowFirstColumn="0" w:lastRowLastColumn="0"/>
            <w:tcW w:w="1927" w:type="dxa"/>
          </w:tcPr>
          <w:p w14:paraId="54F6F323" w14:textId="77777777" w:rsidR="00E8310F" w:rsidRPr="008B347C" w:rsidRDefault="00E8310F" w:rsidP="00C24245">
            <w:pPr>
              <w:spacing w:before="304" w:line="274" w:lineRule="exact"/>
              <w:ind w:left="65"/>
              <w:textAlignment w:val="baseline"/>
              <w:rPr>
                <w:rFonts w:ascii="Century Gothic" w:eastAsia="Arial" w:hAnsi="Century Gothic"/>
                <w:b/>
                <w:sz w:val="24"/>
              </w:rPr>
            </w:pPr>
            <w:r w:rsidRPr="008B347C">
              <w:rPr>
                <w:rFonts w:ascii="Century Gothic" w:eastAsia="Arial" w:hAnsi="Century Gothic"/>
                <w:b/>
                <w:sz w:val="24"/>
              </w:rPr>
              <w:t>Alternative Provider</w:t>
            </w:r>
          </w:p>
        </w:tc>
        <w:tc>
          <w:tcPr>
            <w:tcW w:w="8829" w:type="dxa"/>
          </w:tcPr>
          <w:p w14:paraId="20DA7BBB" w14:textId="77777777" w:rsidR="00E8310F" w:rsidRPr="008B347C" w:rsidRDefault="00E8310F" w:rsidP="00C24245">
            <w:pPr>
              <w:spacing w:before="304" w:line="274" w:lineRule="exact"/>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b/>
                <w:sz w:val="24"/>
              </w:rPr>
            </w:pPr>
            <w:r w:rsidRPr="008B347C">
              <w:rPr>
                <w:rFonts w:ascii="Century Gothic" w:eastAsia="Arial" w:hAnsi="Century Gothic"/>
                <w:b/>
                <w:sz w:val="24"/>
              </w:rPr>
              <w:t>Specialism</w:t>
            </w:r>
          </w:p>
        </w:tc>
        <w:tc>
          <w:tcPr>
            <w:cnfStyle w:val="000010000000" w:firstRow="0" w:lastRow="0" w:firstColumn="0" w:lastColumn="0" w:oddVBand="1" w:evenVBand="0" w:oddHBand="0" w:evenHBand="0" w:firstRowFirstColumn="0" w:firstRowLastColumn="0" w:lastRowFirstColumn="0" w:lastRowLastColumn="0"/>
            <w:tcW w:w="2345" w:type="dxa"/>
          </w:tcPr>
          <w:p w14:paraId="78C982A2" w14:textId="77777777" w:rsidR="00E8310F" w:rsidRPr="008B347C" w:rsidRDefault="00E8310F" w:rsidP="00C24245">
            <w:pPr>
              <w:spacing w:before="304" w:line="274" w:lineRule="exact"/>
              <w:textAlignment w:val="baseline"/>
              <w:rPr>
                <w:rFonts w:ascii="Century Gothic" w:eastAsia="Arial" w:hAnsi="Century Gothic"/>
                <w:b/>
                <w:sz w:val="24"/>
              </w:rPr>
            </w:pPr>
            <w:r w:rsidRPr="008B347C">
              <w:rPr>
                <w:rFonts w:ascii="Century Gothic" w:eastAsia="Arial" w:hAnsi="Century Gothic"/>
                <w:b/>
                <w:sz w:val="24"/>
              </w:rPr>
              <w:t>Location</w:t>
            </w:r>
          </w:p>
        </w:tc>
        <w:tc>
          <w:tcPr>
            <w:tcW w:w="1930" w:type="dxa"/>
          </w:tcPr>
          <w:p w14:paraId="65A5688D" w14:textId="77777777" w:rsidR="00E8310F" w:rsidRPr="008B347C" w:rsidRDefault="00E8310F" w:rsidP="00C24245">
            <w:pPr>
              <w:spacing w:before="304" w:line="274" w:lineRule="exact"/>
              <w:ind w:right="619"/>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b/>
                <w:sz w:val="24"/>
              </w:rPr>
            </w:pPr>
            <w:r w:rsidRPr="008B347C">
              <w:rPr>
                <w:rFonts w:ascii="Century Gothic" w:eastAsia="Arial" w:hAnsi="Century Gothic"/>
                <w:b/>
                <w:sz w:val="24"/>
              </w:rPr>
              <w:t>Key Stage</w:t>
            </w:r>
          </w:p>
        </w:tc>
      </w:tr>
      <w:tr w:rsidR="008B4D9B" w:rsidRPr="008B347C" w14:paraId="0E9C901C" w14:textId="77777777" w:rsidTr="008B4D9B">
        <w:trPr>
          <w:trHeight w:hRule="exact" w:val="5160"/>
        </w:trPr>
        <w:tc>
          <w:tcPr>
            <w:cnfStyle w:val="000010000000" w:firstRow="0" w:lastRow="0" w:firstColumn="0" w:lastColumn="0" w:oddVBand="1" w:evenVBand="0" w:oddHBand="0" w:evenHBand="0" w:firstRowFirstColumn="0" w:firstRowLastColumn="0" w:lastRowFirstColumn="0" w:lastRowLastColumn="0"/>
            <w:tcW w:w="1927" w:type="dxa"/>
          </w:tcPr>
          <w:p w14:paraId="088EF49F" w14:textId="77777777" w:rsidR="008B4D9B" w:rsidRPr="00B06418" w:rsidRDefault="008B4D9B" w:rsidP="008B4D9B">
            <w:pPr>
              <w:spacing w:before="64" w:line="274" w:lineRule="exact"/>
              <w:textAlignment w:val="baseline"/>
              <w:rPr>
                <w:rFonts w:ascii="Century Gothic" w:eastAsia="Arial" w:hAnsi="Century Gothic"/>
                <w:b/>
                <w:sz w:val="24"/>
              </w:rPr>
            </w:pPr>
            <w:r w:rsidRPr="00B06418">
              <w:rPr>
                <w:rFonts w:ascii="Century Gothic" w:eastAsia="Arial" w:hAnsi="Century Gothic"/>
                <w:b/>
                <w:sz w:val="24"/>
              </w:rPr>
              <w:t>Brian Jackson College</w:t>
            </w:r>
          </w:p>
        </w:tc>
        <w:tc>
          <w:tcPr>
            <w:tcW w:w="8829" w:type="dxa"/>
          </w:tcPr>
          <w:p w14:paraId="39265EDA"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00912A0A">
              <w:rPr>
                <w:rFonts w:ascii="Century Gothic" w:eastAsia="Century Gothic" w:hAnsi="Century Gothic" w:cs="Century Gothic"/>
                <w:sz w:val="24"/>
                <w:szCs w:val="24"/>
              </w:rPr>
              <w:t>At Brian Jackson College we specialise in supporting pupils with a wide range of social, emotional, or mental health issues.</w:t>
            </w:r>
          </w:p>
          <w:p w14:paraId="1011A558"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p>
          <w:p w14:paraId="1000D3C6"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Pr>
                <w:rFonts w:ascii="Century Gothic" w:eastAsia="Century Gothic" w:hAnsi="Century Gothic" w:cs="Century Gothic"/>
                <w:sz w:val="24"/>
                <w:szCs w:val="24"/>
              </w:rPr>
              <w:t>Our pupils are either dual registered with a mainstream school or single registered for example for pupils with an EHCP. All EHCP pupils have a bespoke timetable that meets &amp; develops their individual needs.</w:t>
            </w:r>
          </w:p>
          <w:p w14:paraId="0AC90C41"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p>
          <w:p w14:paraId="5DE7CB5D" w14:textId="77777777" w:rsidR="008B4D9B" w:rsidRPr="008101E1"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008101E1">
              <w:rPr>
                <w:rFonts w:ascii="Century Gothic" w:eastAsia="Century Gothic" w:hAnsi="Century Gothic" w:cs="Century Gothic"/>
                <w:sz w:val="24"/>
                <w:szCs w:val="24"/>
              </w:rPr>
              <w:t>The broad curriculum in academic qualifications cover Functional Skills to GCSE. These include:</w:t>
            </w:r>
          </w:p>
          <w:p w14:paraId="2071A001"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Construction, Motor vehicle, Hair and beauty, Catering/food technology, English &amp; Math’s, GCSE, Arts award, Nurture, Personal and social development</w:t>
            </w:r>
            <w:r>
              <w:rPr>
                <w:rFonts w:ascii="Century Gothic" w:eastAsia="Century Gothic" w:hAnsi="Century Gothic" w:cs="Century Gothic"/>
                <w:sz w:val="24"/>
                <w:szCs w:val="24"/>
              </w:rPr>
              <w:t>.</w:t>
            </w:r>
          </w:p>
          <w:p w14:paraId="42140B73" w14:textId="77777777" w:rsidR="008B4D9B" w:rsidRPr="008101E1"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p>
          <w:p w14:paraId="16080063" w14:textId="77777777" w:rsidR="008B4D9B" w:rsidRPr="008101E1"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008101E1">
              <w:rPr>
                <w:rFonts w:ascii="Century Gothic" w:eastAsia="Century Gothic" w:hAnsi="Century Gothic" w:cs="Century Gothic"/>
                <w:sz w:val="24"/>
                <w:szCs w:val="24"/>
              </w:rPr>
              <w:t>We adopt and incorporate a nurturing approach, considering our pupils holistically, tailoring support to the unique and individual needs of the pupils.</w:t>
            </w:r>
          </w:p>
          <w:p w14:paraId="4C03A5FD"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12529"/>
                <w:sz w:val="24"/>
                <w:szCs w:val="24"/>
                <w:lang w:eastAsia="en-GB"/>
              </w:rPr>
            </w:pPr>
          </w:p>
          <w:p w14:paraId="4303B473"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12529"/>
                <w:sz w:val="24"/>
                <w:szCs w:val="24"/>
                <w:lang w:eastAsia="en-GB"/>
              </w:rPr>
            </w:pPr>
          </w:p>
          <w:p w14:paraId="002E7BF2"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12529"/>
                <w:sz w:val="24"/>
                <w:szCs w:val="24"/>
                <w:lang w:eastAsia="en-GB"/>
              </w:rPr>
            </w:pPr>
          </w:p>
          <w:p w14:paraId="12559010"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12529"/>
                <w:sz w:val="24"/>
                <w:szCs w:val="24"/>
                <w:lang w:eastAsia="en-GB"/>
              </w:rPr>
            </w:pPr>
          </w:p>
          <w:p w14:paraId="7784828A"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12529"/>
                <w:sz w:val="24"/>
                <w:szCs w:val="24"/>
                <w:lang w:eastAsia="en-GB"/>
              </w:rPr>
            </w:pPr>
          </w:p>
          <w:p w14:paraId="3190D057" w14:textId="77777777" w:rsidR="008B4D9B"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12529"/>
                <w:sz w:val="24"/>
                <w:szCs w:val="24"/>
                <w:lang w:eastAsia="en-GB"/>
              </w:rPr>
            </w:pPr>
          </w:p>
          <w:p w14:paraId="6F4B3E91" w14:textId="3F4AF1AD" w:rsidR="008B4D9B" w:rsidRPr="00B06418" w:rsidRDefault="008B4D9B" w:rsidP="008B4D9B">
            <w:pPr>
              <w:spacing w:before="78" w:line="260" w:lineRule="exact"/>
              <w:jc w:val="both"/>
              <w:textAlignment w:val="baseline"/>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2345" w:type="dxa"/>
          </w:tcPr>
          <w:p w14:paraId="34AC3378" w14:textId="77777777" w:rsidR="008B4D9B" w:rsidRPr="00B06418" w:rsidRDefault="008B4D9B" w:rsidP="008B4D9B">
            <w:pPr>
              <w:spacing w:before="78" w:line="260" w:lineRule="exact"/>
              <w:jc w:val="both"/>
              <w:textAlignment w:val="baseline"/>
              <w:rPr>
                <w:sz w:val="24"/>
                <w:szCs w:val="24"/>
              </w:rPr>
            </w:pPr>
            <w:r w:rsidRPr="071D3496">
              <w:rPr>
                <w:rFonts w:ascii="Century Gothic" w:eastAsia="Century Gothic" w:hAnsi="Century Gothic" w:cs="Century Gothic"/>
                <w:sz w:val="24"/>
                <w:szCs w:val="24"/>
              </w:rPr>
              <w:t>Heckmondwike &amp; Huddersfield</w:t>
            </w:r>
          </w:p>
        </w:tc>
        <w:tc>
          <w:tcPr>
            <w:tcW w:w="1930" w:type="dxa"/>
          </w:tcPr>
          <w:p w14:paraId="4D3F408F" w14:textId="77777777" w:rsidR="008B4D9B" w:rsidRPr="00B06418" w:rsidRDefault="008B4D9B" w:rsidP="008B4D9B">
            <w:pPr>
              <w:tabs>
                <w:tab w:val="left" w:pos="864"/>
              </w:tabs>
              <w:spacing w:before="82" w:line="260" w:lineRule="exact"/>
              <w:jc w:val="both"/>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71D3496">
              <w:rPr>
                <w:rFonts w:ascii="Century Gothic" w:eastAsia="Century Gothic" w:hAnsi="Century Gothic" w:cs="Century Gothic"/>
                <w:sz w:val="24"/>
                <w:szCs w:val="24"/>
              </w:rPr>
              <w:t>KS3 &amp; KS4</w:t>
            </w:r>
          </w:p>
        </w:tc>
      </w:tr>
      <w:tr w:rsidR="008B4D9B" w:rsidRPr="008B347C" w14:paraId="51A3E57F" w14:textId="77777777" w:rsidTr="00E8310F">
        <w:trPr>
          <w:cnfStyle w:val="000000100000" w:firstRow="0" w:lastRow="0" w:firstColumn="0" w:lastColumn="0" w:oddVBand="0" w:evenVBand="0" w:oddHBand="1" w:evenHBand="0" w:firstRowFirstColumn="0" w:firstRowLastColumn="0" w:lastRowFirstColumn="0" w:lastRowLastColumn="0"/>
          <w:trHeight w:val="1018"/>
        </w:trPr>
        <w:tc>
          <w:tcPr>
            <w:cnfStyle w:val="000010000000" w:firstRow="0" w:lastRow="0" w:firstColumn="0" w:lastColumn="0" w:oddVBand="1" w:evenVBand="0" w:oddHBand="0" w:evenHBand="0" w:firstRowFirstColumn="0" w:firstRowLastColumn="0" w:lastRowFirstColumn="0" w:lastRowLastColumn="0"/>
            <w:tcW w:w="1927" w:type="dxa"/>
          </w:tcPr>
          <w:p w14:paraId="275133B4" w14:textId="77777777" w:rsidR="008B4D9B" w:rsidRPr="00B06418" w:rsidRDefault="008B4D9B" w:rsidP="008B4D9B">
            <w:pPr>
              <w:spacing w:before="64" w:line="274" w:lineRule="exact"/>
              <w:textAlignment w:val="baseline"/>
              <w:rPr>
                <w:rFonts w:ascii="Century Gothic" w:eastAsia="Arial" w:hAnsi="Century Gothic"/>
                <w:b/>
                <w:sz w:val="24"/>
              </w:rPr>
            </w:pPr>
            <w:r>
              <w:rPr>
                <w:rFonts w:ascii="Century Gothic" w:eastAsia="Arial" w:hAnsi="Century Gothic"/>
                <w:b/>
                <w:sz w:val="24"/>
              </w:rPr>
              <w:t>Employability Solutions</w:t>
            </w:r>
          </w:p>
        </w:tc>
        <w:tc>
          <w:tcPr>
            <w:tcW w:w="8829" w:type="dxa"/>
            <w:shd w:val="clear" w:color="auto" w:fill="auto"/>
          </w:tcPr>
          <w:p w14:paraId="71393656" w14:textId="77777777" w:rsidR="008B4D9B" w:rsidRPr="00B06418" w:rsidRDefault="008B4D9B" w:rsidP="008B4D9B">
            <w:pPr>
              <w:spacing w:before="4" w:line="260" w:lineRule="exact"/>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r w:rsidRPr="00492578">
              <w:rPr>
                <w:rFonts w:ascii="Century Gothic" w:eastAsia="Arial" w:hAnsi="Century Gothic"/>
                <w:sz w:val="24"/>
                <w:szCs w:val="24"/>
              </w:rPr>
              <w:t xml:space="preserve">We offer a bespoke curriculum that is tailored to </w:t>
            </w:r>
            <w:r>
              <w:rPr>
                <w:rFonts w:ascii="Century Gothic" w:eastAsia="Arial" w:hAnsi="Century Gothic"/>
                <w:sz w:val="24"/>
                <w:szCs w:val="24"/>
              </w:rPr>
              <w:t>the</w:t>
            </w:r>
            <w:r w:rsidRPr="00492578">
              <w:rPr>
                <w:rFonts w:ascii="Century Gothic" w:eastAsia="Arial" w:hAnsi="Century Gothic"/>
                <w:sz w:val="24"/>
                <w:szCs w:val="24"/>
              </w:rPr>
              <w:t xml:space="preserve"> young person</w:t>
            </w:r>
            <w:r>
              <w:rPr>
                <w:rFonts w:ascii="Century Gothic" w:eastAsia="Arial" w:hAnsi="Century Gothic"/>
                <w:sz w:val="24"/>
                <w:szCs w:val="24"/>
              </w:rPr>
              <w:t xml:space="preserve">. We deliver </w:t>
            </w:r>
            <w:proofErr w:type="spellStart"/>
            <w:r>
              <w:rPr>
                <w:rFonts w:ascii="Century Gothic" w:eastAsia="Arial" w:hAnsi="Century Gothic"/>
                <w:sz w:val="24"/>
                <w:szCs w:val="24"/>
              </w:rPr>
              <w:t>Maths</w:t>
            </w:r>
            <w:proofErr w:type="spellEnd"/>
            <w:r>
              <w:rPr>
                <w:rFonts w:ascii="Century Gothic" w:eastAsia="Arial" w:hAnsi="Century Gothic"/>
                <w:sz w:val="24"/>
                <w:szCs w:val="24"/>
              </w:rPr>
              <w:t xml:space="preserve">, </w:t>
            </w:r>
            <w:proofErr w:type="gramStart"/>
            <w:r>
              <w:rPr>
                <w:rFonts w:ascii="Century Gothic" w:eastAsia="Arial" w:hAnsi="Century Gothic"/>
                <w:sz w:val="24"/>
                <w:szCs w:val="24"/>
              </w:rPr>
              <w:t>English,  Sciences</w:t>
            </w:r>
            <w:proofErr w:type="gramEnd"/>
            <w:r>
              <w:rPr>
                <w:rFonts w:ascii="Century Gothic" w:eastAsia="Arial" w:hAnsi="Century Gothic"/>
                <w:sz w:val="24"/>
                <w:szCs w:val="24"/>
              </w:rPr>
              <w:t xml:space="preserve">, Digital, Arts and Culture, British Values, Skills for Working Life, Land Based, Hair and Beauty, Hospitality and Catering, </w:t>
            </w:r>
            <w:r w:rsidRPr="00E3630E">
              <w:rPr>
                <w:rFonts w:ascii="Century Gothic" w:eastAsia="Arial" w:hAnsi="Century Gothic"/>
                <w:sz w:val="24"/>
                <w:szCs w:val="24"/>
              </w:rPr>
              <w:t>Fitness and Active Leisure</w:t>
            </w:r>
            <w:r>
              <w:rPr>
                <w:rFonts w:ascii="Century Gothic" w:eastAsia="Arial" w:hAnsi="Century Gothic"/>
                <w:sz w:val="24"/>
                <w:szCs w:val="24"/>
              </w:rPr>
              <w:t>, Sales and Enterprise</w:t>
            </w:r>
          </w:p>
        </w:tc>
        <w:tc>
          <w:tcPr>
            <w:cnfStyle w:val="000010000000" w:firstRow="0" w:lastRow="0" w:firstColumn="0" w:lastColumn="0" w:oddVBand="1" w:evenVBand="0" w:oddHBand="0" w:evenHBand="0" w:firstRowFirstColumn="0" w:firstRowLastColumn="0" w:lastRowFirstColumn="0" w:lastRowLastColumn="0"/>
            <w:tcW w:w="2345" w:type="dxa"/>
          </w:tcPr>
          <w:p w14:paraId="3AE6790E" w14:textId="77777777" w:rsidR="008B4D9B" w:rsidRPr="00B06418" w:rsidRDefault="008B4D9B" w:rsidP="008B4D9B">
            <w:pPr>
              <w:spacing w:before="78" w:line="260" w:lineRule="exact"/>
              <w:jc w:val="both"/>
              <w:textAlignment w:val="baseline"/>
              <w:rPr>
                <w:rFonts w:ascii="Century Gothic" w:eastAsia="Arial" w:hAnsi="Century Gothic"/>
                <w:sz w:val="24"/>
                <w:szCs w:val="24"/>
              </w:rPr>
            </w:pPr>
            <w:r>
              <w:rPr>
                <w:rFonts w:ascii="Century Gothic" w:eastAsia="Arial" w:hAnsi="Century Gothic"/>
                <w:sz w:val="24"/>
                <w:szCs w:val="24"/>
              </w:rPr>
              <w:t>Kirklees (Huddersfield) &amp; Liverpool (Garston)</w:t>
            </w:r>
          </w:p>
        </w:tc>
        <w:tc>
          <w:tcPr>
            <w:tcW w:w="1930" w:type="dxa"/>
            <w:shd w:val="clear" w:color="auto" w:fill="auto"/>
          </w:tcPr>
          <w:p w14:paraId="36BED2A5" w14:textId="77777777" w:rsidR="008B4D9B" w:rsidRPr="00B06418" w:rsidRDefault="008B4D9B" w:rsidP="008B4D9B">
            <w:pPr>
              <w:spacing w:before="78" w:line="260" w:lineRule="exact"/>
              <w:ind w:right="43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r>
              <w:rPr>
                <w:rFonts w:ascii="Century Gothic" w:eastAsia="Arial" w:hAnsi="Century Gothic"/>
                <w:sz w:val="24"/>
                <w:szCs w:val="24"/>
              </w:rPr>
              <w:t>KS3, KS4 &amp; KS5</w:t>
            </w:r>
          </w:p>
        </w:tc>
      </w:tr>
      <w:tr w:rsidR="008B4D9B" w:rsidRPr="008B347C" w14:paraId="19AD7DD3" w14:textId="77777777" w:rsidTr="00E8310F">
        <w:trPr>
          <w:trHeight w:val="1742"/>
        </w:trPr>
        <w:tc>
          <w:tcPr>
            <w:cnfStyle w:val="000010000000" w:firstRow="0" w:lastRow="0" w:firstColumn="0" w:lastColumn="0" w:oddVBand="1" w:evenVBand="0" w:oddHBand="0" w:evenHBand="0" w:firstRowFirstColumn="0" w:firstRowLastColumn="0" w:lastRowFirstColumn="0" w:lastRowLastColumn="0"/>
            <w:tcW w:w="1927" w:type="dxa"/>
          </w:tcPr>
          <w:p w14:paraId="17A82603" w14:textId="77777777" w:rsidR="008B4D9B" w:rsidRPr="00B06418" w:rsidRDefault="008B4D9B" w:rsidP="008B4D9B">
            <w:pPr>
              <w:spacing w:before="64" w:line="274" w:lineRule="exact"/>
              <w:textAlignment w:val="baseline"/>
              <w:rPr>
                <w:rFonts w:ascii="Century Gothic" w:eastAsia="Arial" w:hAnsi="Century Gothic"/>
                <w:b/>
                <w:sz w:val="24"/>
              </w:rPr>
            </w:pPr>
            <w:r>
              <w:rPr>
                <w:rFonts w:ascii="Century Gothic" w:eastAsia="Arial" w:hAnsi="Century Gothic"/>
                <w:b/>
                <w:sz w:val="24"/>
              </w:rPr>
              <w:t>Engage Academy</w:t>
            </w:r>
          </w:p>
        </w:tc>
        <w:tc>
          <w:tcPr>
            <w:tcW w:w="8829" w:type="dxa"/>
          </w:tcPr>
          <w:p w14:paraId="28C6F1A5" w14:textId="77777777" w:rsidR="008B4D9B" w:rsidRDefault="008B4D9B" w:rsidP="008B4D9B">
            <w:pPr>
              <w:spacing w:before="82" w:line="260" w:lineRule="exact"/>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74C83B60">
              <w:rPr>
                <w:rFonts w:ascii="Century Gothic" w:eastAsia="Century Gothic" w:hAnsi="Century Gothic" w:cs="Century Gothic"/>
                <w:sz w:val="24"/>
                <w:szCs w:val="24"/>
              </w:rPr>
              <w:t>Nurture-based setting with a focus on improving Social Emotional and Mental Health as well as academic success</w:t>
            </w:r>
            <w:r>
              <w:rPr>
                <w:rFonts w:ascii="Century Gothic" w:eastAsia="Century Gothic" w:hAnsi="Century Gothic" w:cs="Century Gothic"/>
                <w:sz w:val="24"/>
                <w:szCs w:val="24"/>
              </w:rPr>
              <w:t xml:space="preserve"> for:</w:t>
            </w:r>
          </w:p>
          <w:p w14:paraId="73311563" w14:textId="77777777" w:rsidR="008B4D9B" w:rsidRDefault="008B4D9B" w:rsidP="008B4D9B">
            <w:pPr>
              <w:pStyle w:val="ListParagraph"/>
              <w:numPr>
                <w:ilvl w:val="0"/>
                <w:numId w:val="6"/>
              </w:numPr>
              <w:spacing w:before="82" w:line="260" w:lineRule="exact"/>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002C49FD">
              <w:rPr>
                <w:rFonts w:ascii="Century Gothic" w:eastAsia="Century Gothic" w:hAnsi="Century Gothic" w:cs="Century Gothic"/>
                <w:sz w:val="24"/>
                <w:szCs w:val="24"/>
              </w:rPr>
              <w:t>primary age</w:t>
            </w:r>
            <w:r>
              <w:rPr>
                <w:rFonts w:ascii="Century Gothic" w:eastAsia="Century Gothic" w:hAnsi="Century Gothic" w:cs="Century Gothic"/>
                <w:sz w:val="24"/>
                <w:szCs w:val="24"/>
              </w:rPr>
              <w:t>d</w:t>
            </w:r>
            <w:r w:rsidRPr="002C49FD">
              <w:rPr>
                <w:rFonts w:ascii="Century Gothic" w:eastAsia="Century Gothic" w:hAnsi="Century Gothic" w:cs="Century Gothic"/>
                <w:sz w:val="24"/>
                <w:szCs w:val="24"/>
              </w:rPr>
              <w:t xml:space="preserve"> pupils who have been permanently excluded</w:t>
            </w:r>
            <w:r>
              <w:rPr>
                <w:rFonts w:ascii="Century Gothic" w:eastAsia="Century Gothic" w:hAnsi="Century Gothic" w:cs="Century Gothic"/>
                <w:sz w:val="24"/>
                <w:szCs w:val="24"/>
              </w:rPr>
              <w:t>;</w:t>
            </w:r>
          </w:p>
          <w:p w14:paraId="3D0E7DFC" w14:textId="77777777" w:rsidR="008B4D9B" w:rsidRPr="00B06418" w:rsidRDefault="008B4D9B" w:rsidP="008B4D9B">
            <w:pPr>
              <w:pStyle w:val="ListParagraph"/>
              <w:numPr>
                <w:ilvl w:val="0"/>
                <w:numId w:val="6"/>
              </w:numPr>
              <w:spacing w:before="82" w:line="260" w:lineRule="exact"/>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6672FF3D">
              <w:rPr>
                <w:rFonts w:ascii="Century Gothic" w:eastAsia="Century Gothic" w:hAnsi="Century Gothic" w:cs="Century Gothic"/>
                <w:sz w:val="24"/>
                <w:szCs w:val="24"/>
              </w:rPr>
              <w:t>primary aged pupils who would benefit from a short</w:t>
            </w:r>
            <w:r>
              <w:rPr>
                <w:rFonts w:ascii="Century Gothic" w:eastAsia="Century Gothic" w:hAnsi="Century Gothic" w:cs="Century Gothic"/>
                <w:sz w:val="24"/>
                <w:szCs w:val="24"/>
              </w:rPr>
              <w:t>-</w:t>
            </w:r>
            <w:r w:rsidRPr="6672FF3D">
              <w:rPr>
                <w:rFonts w:ascii="Century Gothic" w:eastAsia="Century Gothic" w:hAnsi="Century Gothic" w:cs="Century Gothic"/>
                <w:sz w:val="24"/>
                <w:szCs w:val="24"/>
              </w:rPr>
              <w:t>term placement to prevent permanent exclusion (dual registered with mainstream school).</w:t>
            </w:r>
          </w:p>
        </w:tc>
        <w:tc>
          <w:tcPr>
            <w:cnfStyle w:val="000010000000" w:firstRow="0" w:lastRow="0" w:firstColumn="0" w:lastColumn="0" w:oddVBand="1" w:evenVBand="0" w:oddHBand="0" w:evenHBand="0" w:firstRowFirstColumn="0" w:firstRowLastColumn="0" w:lastRowFirstColumn="0" w:lastRowLastColumn="0"/>
            <w:tcW w:w="2345" w:type="dxa"/>
          </w:tcPr>
          <w:p w14:paraId="700412AC" w14:textId="77777777" w:rsidR="008B4D9B" w:rsidRPr="00B06418" w:rsidRDefault="008B4D9B" w:rsidP="008B4D9B">
            <w:pPr>
              <w:spacing w:before="78" w:line="260" w:lineRule="exact"/>
              <w:jc w:val="both"/>
              <w:textAlignment w:val="baseline"/>
              <w:rPr>
                <w:rFonts w:ascii="Century Gothic" w:eastAsia="Arial" w:hAnsi="Century Gothic"/>
                <w:sz w:val="24"/>
                <w:szCs w:val="24"/>
              </w:rPr>
            </w:pPr>
            <w:proofErr w:type="spellStart"/>
            <w:r>
              <w:rPr>
                <w:rFonts w:ascii="Century Gothic" w:eastAsia="Arial" w:hAnsi="Century Gothic"/>
                <w:sz w:val="24"/>
                <w:szCs w:val="24"/>
              </w:rPr>
              <w:t>Batley</w:t>
            </w:r>
            <w:proofErr w:type="spellEnd"/>
          </w:p>
        </w:tc>
        <w:tc>
          <w:tcPr>
            <w:tcW w:w="1930" w:type="dxa"/>
          </w:tcPr>
          <w:p w14:paraId="674D406D" w14:textId="77777777" w:rsidR="008B4D9B" w:rsidRPr="00B06418" w:rsidRDefault="008B4D9B" w:rsidP="008B4D9B">
            <w:pPr>
              <w:spacing w:before="78" w:line="260" w:lineRule="exact"/>
              <w:ind w:right="529"/>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Arial" w:hAnsi="Century Gothic"/>
                <w:sz w:val="24"/>
                <w:szCs w:val="24"/>
              </w:rPr>
            </w:pPr>
            <w:r>
              <w:rPr>
                <w:rFonts w:ascii="Century Gothic" w:eastAsia="Arial" w:hAnsi="Century Gothic"/>
                <w:sz w:val="24"/>
                <w:szCs w:val="24"/>
              </w:rPr>
              <w:t>EYFS/KS1/KS2</w:t>
            </w:r>
          </w:p>
        </w:tc>
      </w:tr>
      <w:tr w:rsidR="008B4D9B" w:rsidRPr="008B347C" w14:paraId="7B948DBA" w14:textId="77777777" w:rsidTr="00E8310F">
        <w:trPr>
          <w:cnfStyle w:val="000000100000" w:firstRow="0" w:lastRow="0" w:firstColumn="0" w:lastColumn="0" w:oddVBand="0" w:evenVBand="0" w:oddHBand="1" w:evenHBand="0" w:firstRowFirstColumn="0" w:firstRowLastColumn="0" w:lastRowFirstColumn="0" w:lastRowLastColumn="0"/>
          <w:trHeight w:hRule="exact" w:val="1524"/>
        </w:trPr>
        <w:tc>
          <w:tcPr>
            <w:cnfStyle w:val="000010000000" w:firstRow="0" w:lastRow="0" w:firstColumn="0" w:lastColumn="0" w:oddVBand="1" w:evenVBand="0" w:oddHBand="0" w:evenHBand="0" w:firstRowFirstColumn="0" w:firstRowLastColumn="0" w:lastRowFirstColumn="0" w:lastRowLastColumn="0"/>
            <w:tcW w:w="1927" w:type="dxa"/>
          </w:tcPr>
          <w:p w14:paraId="2FC0D488" w14:textId="77777777" w:rsidR="008B4D9B" w:rsidRPr="00B06418" w:rsidRDefault="008B4D9B" w:rsidP="008B4D9B">
            <w:pPr>
              <w:spacing w:before="64" w:line="274" w:lineRule="exact"/>
              <w:textAlignment w:val="baseline"/>
              <w:rPr>
                <w:rFonts w:ascii="Century Gothic" w:eastAsia="Arial" w:hAnsi="Century Gothic"/>
                <w:b/>
                <w:sz w:val="24"/>
              </w:rPr>
            </w:pPr>
            <w:r>
              <w:rPr>
                <w:rFonts w:ascii="Century Gothic" w:eastAsia="Arial" w:hAnsi="Century Gothic"/>
                <w:b/>
                <w:sz w:val="24"/>
              </w:rPr>
              <w:lastRenderedPageBreak/>
              <w:t>Engage Academy (Transitional Places)</w:t>
            </w:r>
          </w:p>
        </w:tc>
        <w:tc>
          <w:tcPr>
            <w:tcW w:w="8829" w:type="dxa"/>
          </w:tcPr>
          <w:p w14:paraId="13A626D2" w14:textId="77777777" w:rsidR="008B4D9B" w:rsidRPr="00537627" w:rsidRDefault="008B4D9B" w:rsidP="008B4D9B">
            <w:pPr>
              <w:spacing w:before="78" w:line="260" w:lineRule="exact"/>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r>
              <w:rPr>
                <w:rFonts w:ascii="Century Gothic" w:eastAsia="Century Gothic" w:hAnsi="Century Gothic" w:cs="Century Gothic"/>
                <w:sz w:val="24"/>
                <w:szCs w:val="24"/>
              </w:rPr>
              <w:t>P</w:t>
            </w:r>
            <w:r w:rsidRPr="00537627">
              <w:rPr>
                <w:rFonts w:ascii="Century Gothic" w:eastAsia="Century Gothic" w:hAnsi="Century Gothic" w:cs="Century Gothic"/>
                <w:sz w:val="24"/>
                <w:szCs w:val="24"/>
              </w:rPr>
              <w:t>rimary aged pupils with an EHCP for SEMH needs for a longer</w:t>
            </w:r>
            <w:r>
              <w:rPr>
                <w:rFonts w:ascii="Century Gothic" w:eastAsia="Century Gothic" w:hAnsi="Century Gothic" w:cs="Century Gothic"/>
                <w:sz w:val="24"/>
                <w:szCs w:val="24"/>
              </w:rPr>
              <w:t>-</w:t>
            </w:r>
            <w:r w:rsidRPr="00537627">
              <w:rPr>
                <w:rFonts w:ascii="Century Gothic" w:eastAsia="Century Gothic" w:hAnsi="Century Gothic" w:cs="Century Gothic"/>
                <w:sz w:val="24"/>
                <w:szCs w:val="24"/>
              </w:rPr>
              <w:t>t</w:t>
            </w:r>
            <w:r>
              <w:rPr>
                <w:rFonts w:ascii="Century Gothic" w:eastAsia="Century Gothic" w:hAnsi="Century Gothic" w:cs="Century Gothic"/>
                <w:sz w:val="24"/>
                <w:szCs w:val="24"/>
              </w:rPr>
              <w:t>e</w:t>
            </w:r>
            <w:r w:rsidRPr="00537627">
              <w:rPr>
                <w:rFonts w:ascii="Century Gothic" w:eastAsia="Century Gothic" w:hAnsi="Century Gothic" w:cs="Century Gothic"/>
                <w:sz w:val="24"/>
                <w:szCs w:val="24"/>
              </w:rPr>
              <w:t xml:space="preserve">rm placement with a view to returning to mainstream school.  </w:t>
            </w:r>
          </w:p>
        </w:tc>
        <w:tc>
          <w:tcPr>
            <w:cnfStyle w:val="000010000000" w:firstRow="0" w:lastRow="0" w:firstColumn="0" w:lastColumn="0" w:oddVBand="1" w:evenVBand="0" w:oddHBand="0" w:evenHBand="0" w:firstRowFirstColumn="0" w:firstRowLastColumn="0" w:lastRowFirstColumn="0" w:lastRowLastColumn="0"/>
            <w:tcW w:w="2345" w:type="dxa"/>
          </w:tcPr>
          <w:p w14:paraId="682C0FB7" w14:textId="77777777" w:rsidR="008B4D9B" w:rsidRPr="00B06418" w:rsidRDefault="008B4D9B" w:rsidP="008B4D9B">
            <w:pPr>
              <w:spacing w:before="78" w:line="260" w:lineRule="exact"/>
              <w:jc w:val="both"/>
              <w:textAlignment w:val="baseline"/>
              <w:rPr>
                <w:rFonts w:ascii="Century Gothic" w:eastAsia="Arial" w:hAnsi="Century Gothic"/>
                <w:sz w:val="24"/>
                <w:szCs w:val="24"/>
              </w:rPr>
            </w:pPr>
            <w:proofErr w:type="spellStart"/>
            <w:r>
              <w:rPr>
                <w:rFonts w:ascii="Century Gothic" w:eastAsia="Arial" w:hAnsi="Century Gothic"/>
                <w:sz w:val="24"/>
                <w:szCs w:val="24"/>
              </w:rPr>
              <w:t>Batley</w:t>
            </w:r>
            <w:proofErr w:type="spellEnd"/>
          </w:p>
        </w:tc>
        <w:tc>
          <w:tcPr>
            <w:tcW w:w="1930" w:type="dxa"/>
          </w:tcPr>
          <w:p w14:paraId="7D63DFFB" w14:textId="77777777" w:rsidR="008B4D9B" w:rsidRPr="00B06418" w:rsidRDefault="008B4D9B" w:rsidP="008B4D9B">
            <w:pPr>
              <w:spacing w:before="78" w:line="260" w:lineRule="exact"/>
              <w:ind w:right="52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r>
              <w:rPr>
                <w:rFonts w:ascii="Century Gothic" w:eastAsia="Arial" w:hAnsi="Century Gothic"/>
                <w:sz w:val="24"/>
                <w:szCs w:val="24"/>
              </w:rPr>
              <w:t>EYFS/KS1/KS2</w:t>
            </w:r>
          </w:p>
        </w:tc>
      </w:tr>
      <w:tr w:rsidR="008B4D9B" w:rsidRPr="008B347C" w14:paraId="2A3888F9" w14:textId="77777777" w:rsidTr="00E8310F">
        <w:trPr>
          <w:trHeight w:val="2028"/>
        </w:trPr>
        <w:tc>
          <w:tcPr>
            <w:cnfStyle w:val="000010000000" w:firstRow="0" w:lastRow="0" w:firstColumn="0" w:lastColumn="0" w:oddVBand="1" w:evenVBand="0" w:oddHBand="0" w:evenHBand="0" w:firstRowFirstColumn="0" w:firstRowLastColumn="0" w:lastRowFirstColumn="0" w:lastRowLastColumn="0"/>
            <w:tcW w:w="1927" w:type="dxa"/>
          </w:tcPr>
          <w:p w14:paraId="0D0E07FE" w14:textId="77777777" w:rsidR="008B4D9B" w:rsidRPr="00B06418" w:rsidRDefault="008B4D9B" w:rsidP="008B4D9B">
            <w:pPr>
              <w:spacing w:before="63" w:line="274" w:lineRule="exact"/>
              <w:textAlignment w:val="baseline"/>
              <w:rPr>
                <w:rFonts w:ascii="Century Gothic" w:eastAsia="Arial" w:hAnsi="Century Gothic"/>
                <w:b/>
                <w:sz w:val="24"/>
              </w:rPr>
            </w:pPr>
            <w:r>
              <w:rPr>
                <w:rFonts w:ascii="Century Gothic" w:eastAsia="Arial" w:hAnsi="Century Gothic"/>
                <w:b/>
                <w:sz w:val="24"/>
              </w:rPr>
              <w:t>Ethos College</w:t>
            </w:r>
          </w:p>
        </w:tc>
        <w:tc>
          <w:tcPr>
            <w:tcW w:w="8829" w:type="dxa"/>
          </w:tcPr>
          <w:p w14:paraId="6E5552A5" w14:textId="77777777" w:rsidR="008B4D9B" w:rsidRPr="002200C6" w:rsidRDefault="008B4D9B" w:rsidP="008B4D9B">
            <w:pPr>
              <w:spacing w:before="82" w:line="260" w:lineRule="exact"/>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74C83B60">
              <w:rPr>
                <w:rFonts w:ascii="Century Gothic" w:eastAsia="Century Gothic" w:hAnsi="Century Gothic" w:cs="Century Gothic"/>
                <w:sz w:val="24"/>
                <w:szCs w:val="24"/>
              </w:rPr>
              <w:t>Nurture-based setting with a focus on improving Social Emotional and Mental Health as well as academic success.</w:t>
            </w:r>
          </w:p>
          <w:p w14:paraId="5A5066B2" w14:textId="77777777" w:rsidR="008B4D9B" w:rsidRPr="00B06418" w:rsidRDefault="008B4D9B" w:rsidP="008B4D9B">
            <w:pPr>
              <w:pStyle w:val="ListParagraph"/>
              <w:numPr>
                <w:ilvl w:val="0"/>
                <w:numId w:val="1"/>
              </w:numPr>
              <w:spacing w:before="82" w:line="260" w:lineRule="exact"/>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6672FF3D">
              <w:rPr>
                <w:rFonts w:ascii="Century Gothic" w:eastAsia="Century Gothic" w:hAnsi="Century Gothic" w:cs="Century Gothic"/>
                <w:sz w:val="24"/>
                <w:szCs w:val="24"/>
              </w:rPr>
              <w:t>Excellent links with outside agencies to promote support for young people and families.</w:t>
            </w:r>
          </w:p>
          <w:p w14:paraId="5980A416" w14:textId="77777777" w:rsidR="008B4D9B" w:rsidRPr="00B06418" w:rsidRDefault="008B4D9B" w:rsidP="008B4D9B">
            <w:pPr>
              <w:pStyle w:val="ListParagraph"/>
              <w:numPr>
                <w:ilvl w:val="0"/>
                <w:numId w:val="1"/>
              </w:numPr>
              <w:spacing w:before="82" w:line="260" w:lineRule="exact"/>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6672FF3D">
              <w:rPr>
                <w:rFonts w:ascii="Century Gothic" w:eastAsia="Century Gothic" w:hAnsi="Century Gothic" w:cs="Century Gothic"/>
                <w:sz w:val="24"/>
                <w:szCs w:val="24"/>
              </w:rPr>
              <w:t>Subject specialists deliver a core offer across a range of qualifications to enhance the learning experience.</w:t>
            </w:r>
          </w:p>
          <w:p w14:paraId="3723CFA3" w14:textId="77777777" w:rsidR="008B4D9B" w:rsidRPr="00B06418" w:rsidRDefault="008B4D9B" w:rsidP="008B4D9B">
            <w:pPr>
              <w:pStyle w:val="ListParagraph"/>
              <w:numPr>
                <w:ilvl w:val="0"/>
                <w:numId w:val="1"/>
              </w:numPr>
              <w:spacing w:before="82" w:line="260" w:lineRule="exact"/>
              <w:textAlignment w:val="baseline"/>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6672FF3D">
              <w:rPr>
                <w:rFonts w:ascii="Century Gothic" w:eastAsia="Century Gothic" w:hAnsi="Century Gothic" w:cs="Century Gothic"/>
                <w:sz w:val="24"/>
                <w:szCs w:val="24"/>
              </w:rPr>
              <w:t xml:space="preserve">High </w:t>
            </w:r>
            <w:proofErr w:type="spellStart"/>
            <w:r w:rsidRPr="6672FF3D">
              <w:rPr>
                <w:rFonts w:ascii="Century Gothic" w:eastAsia="Century Gothic" w:hAnsi="Century Gothic" w:cs="Century Gothic"/>
                <w:sz w:val="24"/>
                <w:szCs w:val="24"/>
              </w:rPr>
              <w:t>staff:pupil</w:t>
            </w:r>
            <w:proofErr w:type="spellEnd"/>
            <w:r w:rsidRPr="6672FF3D">
              <w:rPr>
                <w:rFonts w:ascii="Century Gothic" w:eastAsia="Century Gothic" w:hAnsi="Century Gothic" w:cs="Century Gothic"/>
                <w:sz w:val="24"/>
                <w:szCs w:val="24"/>
              </w:rPr>
              <w:t xml:space="preserve"> ratios to support SEND within the classroom.</w:t>
            </w:r>
          </w:p>
        </w:tc>
        <w:tc>
          <w:tcPr>
            <w:cnfStyle w:val="000010000000" w:firstRow="0" w:lastRow="0" w:firstColumn="0" w:lastColumn="0" w:oddVBand="1" w:evenVBand="0" w:oddHBand="0" w:evenHBand="0" w:firstRowFirstColumn="0" w:firstRowLastColumn="0" w:lastRowFirstColumn="0" w:lastRowLastColumn="0"/>
            <w:tcW w:w="2345" w:type="dxa"/>
          </w:tcPr>
          <w:p w14:paraId="73E16C6A" w14:textId="77777777" w:rsidR="008B4D9B" w:rsidRPr="00B06418" w:rsidRDefault="008B4D9B" w:rsidP="008B4D9B">
            <w:pPr>
              <w:spacing w:line="259" w:lineRule="exact"/>
              <w:textAlignment w:val="baseline"/>
              <w:rPr>
                <w:rFonts w:ascii="Century Gothic" w:eastAsia="Arial" w:hAnsi="Century Gothic"/>
                <w:sz w:val="24"/>
                <w:szCs w:val="24"/>
              </w:rPr>
            </w:pPr>
            <w:r w:rsidRPr="74C83B60">
              <w:rPr>
                <w:rFonts w:ascii="Century Gothic" w:eastAsia="Arial" w:hAnsi="Century Gothic"/>
                <w:sz w:val="24"/>
                <w:szCs w:val="24"/>
              </w:rPr>
              <w:t>Dewsbury</w:t>
            </w:r>
          </w:p>
        </w:tc>
        <w:tc>
          <w:tcPr>
            <w:tcW w:w="1930" w:type="dxa"/>
          </w:tcPr>
          <w:p w14:paraId="2A09144C" w14:textId="77777777" w:rsidR="008B4D9B" w:rsidRPr="00537627" w:rsidRDefault="008B4D9B" w:rsidP="008B4D9B">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sidRPr="00537627">
              <w:rPr>
                <w:rFonts w:ascii="Century Gothic" w:hAnsi="Century Gothic"/>
                <w:sz w:val="24"/>
              </w:rPr>
              <w:t>KS4 group placements</w:t>
            </w:r>
          </w:p>
          <w:p w14:paraId="395C6FC4" w14:textId="77777777" w:rsidR="008B4D9B" w:rsidRPr="00B06418" w:rsidRDefault="008B4D9B" w:rsidP="008B4D9B">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sidRPr="00537627">
              <w:rPr>
                <w:rFonts w:ascii="Century Gothic" w:eastAsia="Century Gothic" w:hAnsi="Century Gothic" w:cs="Century Gothic"/>
                <w:sz w:val="24"/>
              </w:rPr>
              <w:t>KS1-4 Medical provision</w:t>
            </w:r>
          </w:p>
        </w:tc>
      </w:tr>
      <w:tr w:rsidR="008B4D9B" w:rsidRPr="008B347C" w14:paraId="62FFD2D4" w14:textId="77777777" w:rsidTr="007F051A">
        <w:trPr>
          <w:cnfStyle w:val="000000100000" w:firstRow="0" w:lastRow="0" w:firstColumn="0" w:lastColumn="0" w:oddVBand="0" w:evenVBand="0" w:oddHBand="1" w:evenHBand="0" w:firstRowFirstColumn="0" w:firstRowLastColumn="0" w:lastRowFirstColumn="0" w:lastRowLastColumn="0"/>
          <w:trHeight w:hRule="exact" w:val="6247"/>
        </w:trPr>
        <w:tc>
          <w:tcPr>
            <w:cnfStyle w:val="000010000000" w:firstRow="0" w:lastRow="0" w:firstColumn="0" w:lastColumn="0" w:oddVBand="1" w:evenVBand="0" w:oddHBand="0" w:evenHBand="0" w:firstRowFirstColumn="0" w:firstRowLastColumn="0" w:lastRowFirstColumn="0" w:lastRowLastColumn="0"/>
            <w:tcW w:w="1927" w:type="dxa"/>
          </w:tcPr>
          <w:p w14:paraId="55EB78F8" w14:textId="77777777" w:rsidR="008B4D9B" w:rsidRDefault="008B4D9B" w:rsidP="008B4D9B">
            <w:pPr>
              <w:spacing w:before="64" w:line="274" w:lineRule="exact"/>
              <w:textAlignment w:val="baseline"/>
              <w:rPr>
                <w:rFonts w:ascii="Century Gothic" w:eastAsia="Arial" w:hAnsi="Century Gothic"/>
                <w:b/>
                <w:sz w:val="24"/>
              </w:rPr>
            </w:pPr>
            <w:r>
              <w:rPr>
                <w:rFonts w:ascii="Century Gothic" w:eastAsia="Arial" w:hAnsi="Century Gothic"/>
                <w:b/>
                <w:sz w:val="24"/>
              </w:rPr>
              <w:t>The Pivot Academy</w:t>
            </w:r>
          </w:p>
        </w:tc>
        <w:tc>
          <w:tcPr>
            <w:tcW w:w="8829" w:type="dxa"/>
          </w:tcPr>
          <w:p w14:paraId="458CAAFE" w14:textId="77777777" w:rsidR="008B4D9B" w:rsidRPr="008F1556" w:rsidRDefault="008B4D9B" w:rsidP="008B4D9B">
            <w:pPr>
              <w:widowControl w:val="0"/>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b/>
                <w:sz w:val="24"/>
                <w:szCs w:val="24"/>
                <w:lang w:eastAsia="en-GB" w:bidi="en-GB"/>
              </w:rPr>
            </w:pPr>
            <w:r w:rsidRPr="008F1556">
              <w:rPr>
                <w:rFonts w:ascii="Century Gothic" w:eastAsia="Arial" w:hAnsi="Century Gothic" w:cs="Arial"/>
                <w:b/>
                <w:sz w:val="24"/>
                <w:szCs w:val="24"/>
                <w:lang w:eastAsia="en-GB" w:bidi="en-GB"/>
              </w:rPr>
              <w:t>Cleckheaton</w:t>
            </w:r>
          </w:p>
          <w:p w14:paraId="4088B780" w14:textId="77777777" w:rsidR="008B4D9B" w:rsidRPr="008F1556" w:rsidRDefault="008B4D9B" w:rsidP="008B4D9B">
            <w:pPr>
              <w:widowControl w:val="0"/>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sidRPr="008F1556">
              <w:rPr>
                <w:rFonts w:ascii="Century Gothic" w:eastAsia="Arial" w:hAnsi="Century Gothic" w:cs="Arial"/>
                <w:sz w:val="24"/>
                <w:szCs w:val="24"/>
                <w:lang w:eastAsia="en-GB" w:bidi="en-GB"/>
              </w:rPr>
              <w:t xml:space="preserve">Key Stage 4 and 5 provision for learners with a range of complex needs including SEMH/ASC and those with an EHCP. </w:t>
            </w:r>
          </w:p>
          <w:p w14:paraId="57F4928C" w14:textId="77777777" w:rsidR="008B4D9B" w:rsidRDefault="008B4D9B" w:rsidP="008B4D9B">
            <w:pPr>
              <w:pStyle w:val="ListParagraph"/>
              <w:widowControl w:val="0"/>
              <w:numPr>
                <w:ilvl w:val="0"/>
                <w:numId w:val="8"/>
              </w:numPr>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Pr>
                <w:rFonts w:ascii="Century Gothic" w:eastAsia="Arial" w:hAnsi="Century Gothic" w:cs="Arial"/>
                <w:sz w:val="24"/>
                <w:szCs w:val="24"/>
                <w:lang w:eastAsia="en-GB" w:bidi="en-GB"/>
              </w:rPr>
              <w:t>Broad c</w:t>
            </w:r>
            <w:r w:rsidRPr="008F1556">
              <w:rPr>
                <w:rFonts w:ascii="Century Gothic" w:eastAsia="Arial" w:hAnsi="Century Gothic" w:cs="Arial"/>
                <w:sz w:val="24"/>
                <w:szCs w:val="24"/>
                <w:lang w:eastAsia="en-GB" w:bidi="en-GB"/>
              </w:rPr>
              <w:t>ore curriculum offer - FS to GCSE across a range of subjects</w:t>
            </w:r>
            <w:r>
              <w:rPr>
                <w:rFonts w:ascii="Century Gothic" w:eastAsia="Arial" w:hAnsi="Century Gothic" w:cs="Arial"/>
                <w:sz w:val="24"/>
                <w:szCs w:val="24"/>
                <w:lang w:eastAsia="en-GB" w:bidi="en-GB"/>
              </w:rPr>
              <w:t xml:space="preserve"> </w:t>
            </w:r>
          </w:p>
          <w:p w14:paraId="5CA6F806" w14:textId="77777777" w:rsidR="008B4D9B" w:rsidRPr="008F1556" w:rsidRDefault="008B4D9B" w:rsidP="008B4D9B">
            <w:pPr>
              <w:pStyle w:val="ListParagraph"/>
              <w:widowControl w:val="0"/>
              <w:numPr>
                <w:ilvl w:val="0"/>
                <w:numId w:val="8"/>
              </w:numPr>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Pr>
                <w:rFonts w:ascii="Century Gothic" w:eastAsia="Arial" w:hAnsi="Century Gothic" w:cs="Arial"/>
                <w:sz w:val="24"/>
                <w:szCs w:val="24"/>
                <w:lang w:eastAsia="en-GB" w:bidi="en-GB"/>
              </w:rPr>
              <w:t xml:space="preserve">Vocational pathways into KS5 and employment and training, work placements and bespoke support  </w:t>
            </w:r>
          </w:p>
          <w:p w14:paraId="0C85DEFE" w14:textId="77777777" w:rsidR="008B4D9B" w:rsidRPr="008F1556" w:rsidRDefault="008B4D9B" w:rsidP="008B4D9B">
            <w:pPr>
              <w:widowControl w:val="0"/>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b/>
                <w:sz w:val="24"/>
                <w:szCs w:val="24"/>
                <w:lang w:eastAsia="en-GB" w:bidi="en-GB"/>
              </w:rPr>
            </w:pPr>
          </w:p>
          <w:p w14:paraId="06C85D77" w14:textId="77777777" w:rsidR="008B4D9B" w:rsidRPr="008F1556" w:rsidRDefault="008B4D9B" w:rsidP="008B4D9B">
            <w:pPr>
              <w:widowControl w:val="0"/>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b/>
                <w:sz w:val="24"/>
                <w:szCs w:val="24"/>
                <w:lang w:eastAsia="en-GB" w:bidi="en-GB"/>
              </w:rPr>
            </w:pPr>
            <w:r w:rsidRPr="008F1556">
              <w:rPr>
                <w:rFonts w:ascii="Century Gothic" w:eastAsia="Arial" w:hAnsi="Century Gothic" w:cs="Arial"/>
                <w:b/>
                <w:sz w:val="24"/>
                <w:szCs w:val="24"/>
                <w:lang w:eastAsia="en-GB" w:bidi="en-GB"/>
              </w:rPr>
              <w:t>Salus House</w:t>
            </w:r>
          </w:p>
          <w:p w14:paraId="4FB651A1" w14:textId="77777777" w:rsidR="008B4D9B" w:rsidRPr="008F1556" w:rsidRDefault="008B4D9B" w:rsidP="008B4D9B">
            <w:pPr>
              <w:widowControl w:val="0"/>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sidRPr="008F1556">
              <w:rPr>
                <w:rFonts w:ascii="Century Gothic" w:eastAsia="Arial" w:hAnsi="Century Gothic" w:cs="Arial"/>
                <w:sz w:val="24"/>
                <w:szCs w:val="24"/>
                <w:lang w:eastAsia="en-GB" w:bidi="en-GB"/>
              </w:rPr>
              <w:t xml:space="preserve">Key Stage 3 and 4 SEMH/ASC therapeutic provision for learners with an EHCP who need a </w:t>
            </w:r>
            <w:proofErr w:type="gramStart"/>
            <w:r w:rsidRPr="008F1556">
              <w:rPr>
                <w:rFonts w:ascii="Century Gothic" w:eastAsia="Arial" w:hAnsi="Century Gothic" w:cs="Arial"/>
                <w:sz w:val="24"/>
                <w:szCs w:val="24"/>
                <w:lang w:eastAsia="en-GB" w:bidi="en-GB"/>
              </w:rPr>
              <w:t>full time</w:t>
            </w:r>
            <w:proofErr w:type="gramEnd"/>
            <w:r w:rsidRPr="008F1556">
              <w:rPr>
                <w:rFonts w:ascii="Century Gothic" w:eastAsia="Arial" w:hAnsi="Century Gothic" w:cs="Arial"/>
                <w:sz w:val="24"/>
                <w:szCs w:val="24"/>
                <w:lang w:eastAsia="en-GB" w:bidi="en-GB"/>
              </w:rPr>
              <w:t xml:space="preserve"> placement in a therapeutic and nurturing environment. </w:t>
            </w:r>
          </w:p>
          <w:p w14:paraId="20667E8F" w14:textId="77777777" w:rsidR="008B4D9B" w:rsidRDefault="008B4D9B" w:rsidP="008B4D9B">
            <w:pPr>
              <w:widowControl w:val="0"/>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p>
          <w:p w14:paraId="1711EB19" w14:textId="77777777" w:rsidR="008B4D9B" w:rsidRPr="008F1556" w:rsidRDefault="008B4D9B" w:rsidP="008B4D9B">
            <w:pPr>
              <w:widowControl w:val="0"/>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sidRPr="008F1556">
              <w:rPr>
                <w:rFonts w:ascii="Century Gothic" w:eastAsia="Arial" w:hAnsi="Century Gothic" w:cs="Arial"/>
                <w:sz w:val="24"/>
                <w:szCs w:val="24"/>
                <w:lang w:eastAsia="en-GB" w:bidi="en-GB"/>
              </w:rPr>
              <w:t>Jan 2022 - Future expansion for KS1 outreach support and KS2 provision</w:t>
            </w:r>
          </w:p>
          <w:p w14:paraId="2574EBEF" w14:textId="77777777" w:rsidR="008B4D9B" w:rsidRPr="008F1556" w:rsidRDefault="008B4D9B" w:rsidP="008B4D9B">
            <w:pPr>
              <w:widowControl w:val="0"/>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p>
          <w:p w14:paraId="118BFF1A" w14:textId="77777777" w:rsidR="008B4D9B" w:rsidRPr="001E17A3" w:rsidRDefault="008B4D9B" w:rsidP="008B4D9B">
            <w:pPr>
              <w:pStyle w:val="ListParagraph"/>
              <w:widowControl w:val="0"/>
              <w:numPr>
                <w:ilvl w:val="0"/>
                <w:numId w:val="8"/>
              </w:numPr>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Pr>
                <w:rFonts w:ascii="Century Gothic" w:eastAsia="Arial" w:hAnsi="Century Gothic" w:cs="Arial"/>
                <w:sz w:val="24"/>
                <w:szCs w:val="24"/>
                <w:lang w:eastAsia="en-GB" w:bidi="en-GB"/>
              </w:rPr>
              <w:t>Broad c</w:t>
            </w:r>
            <w:r w:rsidRPr="008F1556">
              <w:rPr>
                <w:rFonts w:ascii="Century Gothic" w:eastAsia="Arial" w:hAnsi="Century Gothic" w:cs="Arial"/>
                <w:sz w:val="24"/>
                <w:szCs w:val="24"/>
                <w:lang w:eastAsia="en-GB" w:bidi="en-GB"/>
              </w:rPr>
              <w:t xml:space="preserve">ore curriculum offer – </w:t>
            </w:r>
            <w:r w:rsidRPr="008F1556">
              <w:rPr>
                <w:rFonts w:ascii="Century Gothic" w:hAnsi="Century Gothic" w:cs="Arial"/>
                <w:sz w:val="24"/>
                <w:szCs w:val="24"/>
              </w:rPr>
              <w:t xml:space="preserve">FS to GCSE across a range of subjects </w:t>
            </w:r>
          </w:p>
          <w:p w14:paraId="42C642AA" w14:textId="77777777" w:rsidR="008B4D9B" w:rsidRDefault="008B4D9B" w:rsidP="008B4D9B">
            <w:pPr>
              <w:pStyle w:val="ListParagraph"/>
              <w:widowControl w:val="0"/>
              <w:numPr>
                <w:ilvl w:val="0"/>
                <w:numId w:val="8"/>
              </w:numPr>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Pr>
                <w:rFonts w:ascii="Century Gothic" w:eastAsia="Arial" w:hAnsi="Century Gothic" w:cs="Arial"/>
                <w:sz w:val="24"/>
                <w:szCs w:val="24"/>
                <w:lang w:eastAsia="en-GB" w:bidi="en-GB"/>
              </w:rPr>
              <w:t xml:space="preserve">Transition support </w:t>
            </w:r>
          </w:p>
          <w:p w14:paraId="4AF852C4" w14:textId="77777777" w:rsidR="008B4D9B" w:rsidRDefault="008B4D9B" w:rsidP="008B4D9B">
            <w:pPr>
              <w:pStyle w:val="ListParagraph"/>
              <w:widowControl w:val="0"/>
              <w:numPr>
                <w:ilvl w:val="0"/>
                <w:numId w:val="8"/>
              </w:numPr>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Pr>
                <w:rFonts w:ascii="Century Gothic" w:eastAsia="Arial" w:hAnsi="Century Gothic" w:cs="Arial"/>
                <w:sz w:val="24"/>
                <w:szCs w:val="24"/>
                <w:lang w:eastAsia="en-GB" w:bidi="en-GB"/>
              </w:rPr>
              <w:t>High level of therapeutic input</w:t>
            </w:r>
          </w:p>
          <w:p w14:paraId="5D3E4411" w14:textId="1249C236" w:rsidR="008B4D9B" w:rsidRPr="00E8310F" w:rsidRDefault="008B4D9B" w:rsidP="008B4D9B">
            <w:pPr>
              <w:pStyle w:val="ListParagraph"/>
              <w:widowControl w:val="0"/>
              <w:numPr>
                <w:ilvl w:val="0"/>
                <w:numId w:val="8"/>
              </w:numPr>
              <w:autoSpaceDE w:val="0"/>
              <w:autoSpaceDN w:val="0"/>
              <w:ind w:right="297"/>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n-GB" w:bidi="en-GB"/>
              </w:rPr>
            </w:pPr>
            <w:r>
              <w:rPr>
                <w:rFonts w:ascii="Century Gothic" w:eastAsia="Arial" w:hAnsi="Century Gothic" w:cs="Arial"/>
                <w:sz w:val="24"/>
                <w:szCs w:val="24"/>
                <w:lang w:eastAsia="en-GB" w:bidi="en-GB"/>
              </w:rPr>
              <w:t xml:space="preserve">Outreach support </w:t>
            </w:r>
          </w:p>
        </w:tc>
        <w:tc>
          <w:tcPr>
            <w:cnfStyle w:val="000010000000" w:firstRow="0" w:lastRow="0" w:firstColumn="0" w:lastColumn="0" w:oddVBand="1" w:evenVBand="0" w:oddHBand="0" w:evenHBand="0" w:firstRowFirstColumn="0" w:firstRowLastColumn="0" w:lastRowFirstColumn="0" w:lastRowLastColumn="0"/>
            <w:tcW w:w="2345" w:type="dxa"/>
          </w:tcPr>
          <w:p w14:paraId="38C63032" w14:textId="77777777" w:rsidR="008B4D9B" w:rsidRDefault="008B4D9B" w:rsidP="008B4D9B">
            <w:pPr>
              <w:spacing w:before="78" w:line="260" w:lineRule="exact"/>
              <w:jc w:val="both"/>
              <w:textAlignment w:val="baseline"/>
              <w:rPr>
                <w:rFonts w:ascii="Century Gothic" w:eastAsia="Arial" w:hAnsi="Century Gothic"/>
                <w:sz w:val="24"/>
                <w:szCs w:val="24"/>
              </w:rPr>
            </w:pPr>
            <w:r>
              <w:rPr>
                <w:rFonts w:ascii="Century Gothic" w:eastAsia="Arial" w:hAnsi="Century Gothic"/>
                <w:sz w:val="24"/>
                <w:szCs w:val="24"/>
              </w:rPr>
              <w:t xml:space="preserve">Cleckheaton </w:t>
            </w:r>
          </w:p>
          <w:p w14:paraId="2633B6D9" w14:textId="77777777" w:rsidR="008B4D9B" w:rsidRDefault="008B4D9B" w:rsidP="008B4D9B">
            <w:pPr>
              <w:spacing w:before="78" w:line="260" w:lineRule="exact"/>
              <w:jc w:val="both"/>
              <w:textAlignment w:val="baseline"/>
              <w:rPr>
                <w:rFonts w:ascii="Century Gothic" w:eastAsia="Arial" w:hAnsi="Century Gothic"/>
                <w:sz w:val="24"/>
                <w:szCs w:val="24"/>
              </w:rPr>
            </w:pPr>
          </w:p>
          <w:p w14:paraId="28FA5DA7" w14:textId="77777777" w:rsidR="008B4D9B" w:rsidRDefault="008B4D9B" w:rsidP="008B4D9B">
            <w:pPr>
              <w:spacing w:before="78" w:line="260" w:lineRule="exact"/>
              <w:jc w:val="both"/>
              <w:textAlignment w:val="baseline"/>
              <w:rPr>
                <w:rFonts w:ascii="Century Gothic" w:eastAsia="Arial" w:hAnsi="Century Gothic"/>
                <w:sz w:val="24"/>
                <w:szCs w:val="24"/>
              </w:rPr>
            </w:pPr>
          </w:p>
          <w:p w14:paraId="27E799B3" w14:textId="77777777" w:rsidR="008B4D9B" w:rsidRDefault="008B4D9B" w:rsidP="008B4D9B">
            <w:pPr>
              <w:spacing w:before="78" w:line="260" w:lineRule="exact"/>
              <w:jc w:val="both"/>
              <w:textAlignment w:val="baseline"/>
              <w:rPr>
                <w:rFonts w:ascii="Century Gothic" w:eastAsia="Arial" w:hAnsi="Century Gothic"/>
                <w:sz w:val="24"/>
                <w:szCs w:val="24"/>
              </w:rPr>
            </w:pPr>
          </w:p>
          <w:p w14:paraId="7B002D2F" w14:textId="77777777" w:rsidR="008B4D9B" w:rsidRDefault="008B4D9B" w:rsidP="008B4D9B">
            <w:pPr>
              <w:spacing w:before="78" w:line="260" w:lineRule="exact"/>
              <w:jc w:val="both"/>
              <w:textAlignment w:val="baseline"/>
              <w:rPr>
                <w:rFonts w:ascii="Century Gothic" w:eastAsia="Arial" w:hAnsi="Century Gothic"/>
                <w:sz w:val="24"/>
                <w:szCs w:val="24"/>
              </w:rPr>
            </w:pPr>
          </w:p>
          <w:p w14:paraId="50D25703" w14:textId="77777777" w:rsidR="008B4D9B" w:rsidRDefault="008B4D9B" w:rsidP="008B4D9B">
            <w:pPr>
              <w:spacing w:before="78" w:line="260" w:lineRule="exact"/>
              <w:jc w:val="both"/>
              <w:textAlignment w:val="baseline"/>
              <w:rPr>
                <w:rFonts w:ascii="Century Gothic" w:eastAsia="Arial" w:hAnsi="Century Gothic"/>
                <w:sz w:val="24"/>
                <w:szCs w:val="24"/>
              </w:rPr>
            </w:pPr>
          </w:p>
          <w:p w14:paraId="083475C2" w14:textId="77777777" w:rsidR="008B4D9B" w:rsidRDefault="008B4D9B" w:rsidP="008B4D9B">
            <w:pPr>
              <w:spacing w:before="78" w:line="260" w:lineRule="exact"/>
              <w:jc w:val="both"/>
              <w:textAlignment w:val="baseline"/>
              <w:rPr>
                <w:rFonts w:ascii="Century Gothic" w:eastAsia="Arial" w:hAnsi="Century Gothic"/>
                <w:sz w:val="24"/>
                <w:szCs w:val="24"/>
              </w:rPr>
            </w:pPr>
          </w:p>
          <w:p w14:paraId="5F965B08" w14:textId="77777777" w:rsidR="008B4D9B" w:rsidRPr="00B06418" w:rsidRDefault="008B4D9B" w:rsidP="008B4D9B">
            <w:pPr>
              <w:spacing w:before="78" w:line="260" w:lineRule="exact"/>
              <w:jc w:val="both"/>
              <w:textAlignment w:val="baseline"/>
              <w:rPr>
                <w:rFonts w:ascii="Century Gothic" w:eastAsia="Arial" w:hAnsi="Century Gothic"/>
                <w:sz w:val="24"/>
                <w:szCs w:val="24"/>
              </w:rPr>
            </w:pPr>
            <w:r>
              <w:rPr>
                <w:rFonts w:ascii="Century Gothic" w:eastAsia="Arial" w:hAnsi="Century Gothic"/>
                <w:sz w:val="24"/>
                <w:szCs w:val="24"/>
              </w:rPr>
              <w:t xml:space="preserve">Bradley </w:t>
            </w:r>
          </w:p>
        </w:tc>
        <w:tc>
          <w:tcPr>
            <w:tcW w:w="1930" w:type="dxa"/>
          </w:tcPr>
          <w:p w14:paraId="262F2DA8" w14:textId="77777777" w:rsidR="008B4D9B"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r>
              <w:rPr>
                <w:rFonts w:ascii="Century Gothic" w:eastAsia="Arial" w:hAnsi="Century Gothic"/>
                <w:sz w:val="24"/>
                <w:szCs w:val="24"/>
              </w:rPr>
              <w:t xml:space="preserve">KS4 and KS5 </w:t>
            </w:r>
          </w:p>
          <w:p w14:paraId="7AF74125" w14:textId="77777777" w:rsidR="008B4D9B"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p>
          <w:p w14:paraId="7A8B34B4" w14:textId="77777777" w:rsidR="008B4D9B"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p>
          <w:p w14:paraId="4971DECB" w14:textId="77777777" w:rsidR="008B4D9B"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p>
          <w:p w14:paraId="307CDFE6" w14:textId="77777777" w:rsidR="008B4D9B"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p>
          <w:p w14:paraId="3CD6C099" w14:textId="77777777" w:rsidR="008B4D9B"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p>
          <w:p w14:paraId="53B8D1CC" w14:textId="77777777" w:rsidR="008B4D9B"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r>
              <w:rPr>
                <w:rFonts w:ascii="Century Gothic" w:eastAsia="Arial" w:hAnsi="Century Gothic"/>
                <w:sz w:val="24"/>
                <w:szCs w:val="24"/>
              </w:rPr>
              <w:t>KS3 and KS</w:t>
            </w:r>
            <w:proofErr w:type="gramStart"/>
            <w:r>
              <w:rPr>
                <w:rFonts w:ascii="Century Gothic" w:eastAsia="Arial" w:hAnsi="Century Gothic"/>
                <w:sz w:val="24"/>
                <w:szCs w:val="24"/>
              </w:rPr>
              <w:t>4  -</w:t>
            </w:r>
            <w:proofErr w:type="gramEnd"/>
            <w:r>
              <w:rPr>
                <w:rFonts w:ascii="Century Gothic" w:eastAsia="Arial" w:hAnsi="Century Gothic"/>
                <w:sz w:val="24"/>
                <w:szCs w:val="24"/>
              </w:rPr>
              <w:t xml:space="preserve"> Sept 2021</w:t>
            </w:r>
          </w:p>
          <w:p w14:paraId="74556AB4" w14:textId="77777777" w:rsidR="008B4D9B"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p>
          <w:p w14:paraId="0BEB754D" w14:textId="77777777" w:rsidR="008B4D9B" w:rsidRPr="00B06418"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r>
              <w:rPr>
                <w:rFonts w:ascii="Century Gothic" w:eastAsia="Arial" w:hAnsi="Century Gothic"/>
                <w:sz w:val="24"/>
                <w:szCs w:val="24"/>
              </w:rPr>
              <w:t>KS2 - Sept 2021</w:t>
            </w:r>
          </w:p>
        </w:tc>
      </w:tr>
      <w:tr w:rsidR="008B4D9B" w:rsidRPr="008B347C" w14:paraId="5FD2CF79" w14:textId="77777777" w:rsidTr="00E8310F">
        <w:trPr>
          <w:trHeight w:hRule="exact" w:val="3065"/>
        </w:trPr>
        <w:tc>
          <w:tcPr>
            <w:cnfStyle w:val="000010000000" w:firstRow="0" w:lastRow="0" w:firstColumn="0" w:lastColumn="0" w:oddVBand="1" w:evenVBand="0" w:oddHBand="0" w:evenHBand="0" w:firstRowFirstColumn="0" w:firstRowLastColumn="0" w:lastRowFirstColumn="0" w:lastRowLastColumn="0"/>
            <w:tcW w:w="1927" w:type="dxa"/>
          </w:tcPr>
          <w:p w14:paraId="0B47F047" w14:textId="77777777" w:rsidR="008B4D9B" w:rsidRDefault="008B4D9B" w:rsidP="008B4D9B">
            <w:pPr>
              <w:spacing w:before="64" w:line="274" w:lineRule="exact"/>
              <w:textAlignment w:val="baseline"/>
              <w:rPr>
                <w:rFonts w:ascii="Century Gothic" w:eastAsia="Arial" w:hAnsi="Century Gothic"/>
                <w:b/>
                <w:sz w:val="24"/>
              </w:rPr>
            </w:pPr>
            <w:r>
              <w:rPr>
                <w:rFonts w:ascii="Century Gothic" w:eastAsia="Arial" w:hAnsi="Century Gothic"/>
                <w:b/>
                <w:sz w:val="24"/>
              </w:rPr>
              <w:lastRenderedPageBreak/>
              <w:t>Pivot 6</w:t>
            </w:r>
          </w:p>
        </w:tc>
        <w:tc>
          <w:tcPr>
            <w:tcW w:w="8829" w:type="dxa"/>
          </w:tcPr>
          <w:p w14:paraId="61D97E6D" w14:textId="77777777" w:rsidR="008B4D9B" w:rsidRPr="00DE3E8F" w:rsidRDefault="008B4D9B" w:rsidP="008B4D9B">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 xml:space="preserve">Day 6 provision </w:t>
            </w:r>
            <w:r w:rsidRPr="00DE3E8F">
              <w:rPr>
                <w:rFonts w:ascii="Century Gothic" w:hAnsi="Century Gothic" w:cs="Arial"/>
                <w:sz w:val="24"/>
                <w:szCs w:val="24"/>
              </w:rPr>
              <w:t>for Key Stage 4 children who have been permanently excluded. We provide assessment and education as part of LA statutory duty and in line with locally agreed Fair Access Protocols.</w:t>
            </w:r>
          </w:p>
          <w:p w14:paraId="6205E409" w14:textId="77777777" w:rsidR="008B4D9B" w:rsidRDefault="008B4D9B" w:rsidP="008B4D9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p w14:paraId="6FD402FF" w14:textId="08F960DE" w:rsidR="008B4D9B" w:rsidRPr="00DE3E8F" w:rsidRDefault="008B4D9B" w:rsidP="008B4D9B">
            <w:pP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sz w:val="24"/>
                <w:szCs w:val="24"/>
                <w:lang w:val="en-GB"/>
              </w:rPr>
            </w:pPr>
            <w:r w:rsidRPr="00DE3E8F">
              <w:rPr>
                <w:rFonts w:ascii="Century Gothic" w:hAnsi="Century Gothic"/>
                <w:sz w:val="24"/>
                <w:szCs w:val="24"/>
              </w:rPr>
              <w:t>Offer is under consu</w:t>
            </w:r>
            <w:r>
              <w:rPr>
                <w:rFonts w:ascii="Century Gothic" w:hAnsi="Century Gothic"/>
                <w:sz w:val="24"/>
                <w:szCs w:val="24"/>
              </w:rPr>
              <w:t xml:space="preserve">ltation for update in Sept </w:t>
            </w:r>
            <w:r w:rsidRPr="00DE3E8F">
              <w:rPr>
                <w:rFonts w:ascii="Century Gothic" w:hAnsi="Century Gothic"/>
                <w:sz w:val="24"/>
                <w:szCs w:val="24"/>
              </w:rPr>
              <w:t>2021</w:t>
            </w:r>
          </w:p>
          <w:p w14:paraId="3383E3F4" w14:textId="77777777" w:rsidR="008B4D9B" w:rsidRPr="008F1556" w:rsidRDefault="008B4D9B" w:rsidP="008B4D9B">
            <w:pPr>
              <w:pStyle w:val="ListParagraph"/>
              <w:widowControl w:val="0"/>
              <w:numPr>
                <w:ilvl w:val="0"/>
                <w:numId w:val="8"/>
              </w:numPr>
              <w:autoSpaceDE w:val="0"/>
              <w:autoSpaceDN w:val="0"/>
              <w:ind w:right="297"/>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n-GB" w:bidi="en-GB"/>
              </w:rPr>
            </w:pPr>
            <w:r w:rsidRPr="008F1556">
              <w:rPr>
                <w:rFonts w:ascii="Century Gothic" w:eastAsia="Arial" w:hAnsi="Century Gothic" w:cs="Arial"/>
                <w:sz w:val="24"/>
                <w:szCs w:val="24"/>
                <w:lang w:eastAsia="en-GB" w:bidi="en-GB"/>
              </w:rPr>
              <w:t>Curriculum and support pathway in line with Fair Access Protocols and reintegration back into mainstream education</w:t>
            </w:r>
          </w:p>
          <w:p w14:paraId="65CCD018" w14:textId="77777777" w:rsidR="008B4D9B" w:rsidRPr="001E17A3" w:rsidRDefault="008B4D9B" w:rsidP="008B4D9B">
            <w:pPr>
              <w:pStyle w:val="ListParagraph"/>
              <w:widowControl w:val="0"/>
              <w:numPr>
                <w:ilvl w:val="0"/>
                <w:numId w:val="8"/>
              </w:numPr>
              <w:autoSpaceDE w:val="0"/>
              <w:autoSpaceDN w:val="0"/>
              <w:ind w:right="297"/>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n-GB" w:bidi="en-GB"/>
              </w:rPr>
            </w:pPr>
            <w:r w:rsidRPr="008F1556">
              <w:rPr>
                <w:rFonts w:ascii="Century Gothic" w:eastAsia="Arial" w:hAnsi="Century Gothic" w:cs="Arial"/>
                <w:sz w:val="24"/>
                <w:szCs w:val="24"/>
                <w:lang w:eastAsia="en-GB" w:bidi="en-GB"/>
              </w:rPr>
              <w:t xml:space="preserve">Core curriculum offer – </w:t>
            </w:r>
            <w:r w:rsidRPr="008F1556">
              <w:rPr>
                <w:rFonts w:ascii="Century Gothic" w:hAnsi="Century Gothic" w:cs="Arial"/>
                <w:sz w:val="24"/>
                <w:szCs w:val="24"/>
              </w:rPr>
              <w:t>FS to GCSE across a range of subjects</w:t>
            </w:r>
          </w:p>
          <w:p w14:paraId="7D581B5B" w14:textId="77777777" w:rsidR="008B4D9B" w:rsidRPr="008F1556" w:rsidRDefault="008B4D9B" w:rsidP="008B4D9B">
            <w:pPr>
              <w:pStyle w:val="ListParagraph"/>
              <w:widowControl w:val="0"/>
              <w:numPr>
                <w:ilvl w:val="0"/>
                <w:numId w:val="8"/>
              </w:numPr>
              <w:autoSpaceDE w:val="0"/>
              <w:autoSpaceDN w:val="0"/>
              <w:ind w:right="297"/>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n-GB" w:bidi="en-GB"/>
              </w:rPr>
            </w:pPr>
            <w:r>
              <w:rPr>
                <w:rFonts w:ascii="Century Gothic" w:hAnsi="Century Gothic" w:cs="Arial"/>
                <w:sz w:val="24"/>
                <w:szCs w:val="24"/>
              </w:rPr>
              <w:t xml:space="preserve">Personal development and character curriculum </w:t>
            </w:r>
            <w:r w:rsidRPr="008F1556">
              <w:rPr>
                <w:rFonts w:ascii="Century Gothic" w:hAnsi="Century Gothic" w:cs="Arial"/>
                <w:sz w:val="24"/>
                <w:szCs w:val="24"/>
              </w:rPr>
              <w:t xml:space="preserve"> </w:t>
            </w:r>
          </w:p>
          <w:p w14:paraId="381E6ED1" w14:textId="77777777" w:rsidR="008B4D9B" w:rsidRPr="008F1556" w:rsidRDefault="008B4D9B" w:rsidP="008B4D9B">
            <w:pPr>
              <w:widowControl w:val="0"/>
              <w:autoSpaceDE w:val="0"/>
              <w:autoSpaceDN w:val="0"/>
              <w:ind w:left="360" w:right="297"/>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2345" w:type="dxa"/>
          </w:tcPr>
          <w:p w14:paraId="028E0C0A" w14:textId="77777777" w:rsidR="008B4D9B" w:rsidRPr="00B06418" w:rsidRDefault="008B4D9B" w:rsidP="008B4D9B">
            <w:pPr>
              <w:spacing w:before="78" w:line="260" w:lineRule="exact"/>
              <w:jc w:val="both"/>
              <w:textAlignment w:val="baseline"/>
              <w:rPr>
                <w:rFonts w:ascii="Century Gothic" w:eastAsia="Arial" w:hAnsi="Century Gothic"/>
                <w:sz w:val="24"/>
                <w:szCs w:val="24"/>
              </w:rPr>
            </w:pPr>
            <w:r>
              <w:rPr>
                <w:rFonts w:ascii="Century Gothic" w:eastAsia="Arial" w:hAnsi="Century Gothic"/>
                <w:sz w:val="24"/>
                <w:szCs w:val="24"/>
              </w:rPr>
              <w:t xml:space="preserve">Bradley </w:t>
            </w:r>
          </w:p>
        </w:tc>
        <w:tc>
          <w:tcPr>
            <w:tcW w:w="1930" w:type="dxa"/>
          </w:tcPr>
          <w:p w14:paraId="1E709362" w14:textId="77777777" w:rsidR="008B4D9B" w:rsidRPr="00B06418" w:rsidRDefault="008B4D9B" w:rsidP="008B4D9B">
            <w:pPr>
              <w:spacing w:before="78" w:line="260" w:lineRule="exact"/>
              <w:ind w:right="619"/>
              <w:jc w:val="both"/>
              <w:textAlignment w:val="baseline"/>
              <w:cnfStyle w:val="000000000000" w:firstRow="0" w:lastRow="0" w:firstColumn="0" w:lastColumn="0" w:oddVBand="0" w:evenVBand="0" w:oddHBand="0" w:evenHBand="0" w:firstRowFirstColumn="0" w:firstRowLastColumn="0" w:lastRowFirstColumn="0" w:lastRowLastColumn="0"/>
              <w:rPr>
                <w:rFonts w:ascii="Century Gothic" w:eastAsia="Arial" w:hAnsi="Century Gothic"/>
                <w:sz w:val="24"/>
                <w:szCs w:val="24"/>
              </w:rPr>
            </w:pPr>
            <w:r>
              <w:rPr>
                <w:rFonts w:ascii="Century Gothic" w:eastAsia="Arial" w:hAnsi="Century Gothic"/>
                <w:sz w:val="24"/>
                <w:szCs w:val="24"/>
              </w:rPr>
              <w:t>KS4</w:t>
            </w:r>
          </w:p>
        </w:tc>
      </w:tr>
      <w:tr w:rsidR="008B4D9B" w:rsidRPr="008B347C" w14:paraId="16FDBBD7" w14:textId="77777777" w:rsidTr="007F051A">
        <w:trPr>
          <w:cnfStyle w:val="000000100000" w:firstRow="0" w:lastRow="0" w:firstColumn="0" w:lastColumn="0" w:oddVBand="0" w:evenVBand="0" w:oddHBand="1" w:evenHBand="0" w:firstRowFirstColumn="0" w:firstRowLastColumn="0" w:lastRowFirstColumn="0" w:lastRowLastColumn="0"/>
          <w:trHeight w:val="3392"/>
        </w:trPr>
        <w:tc>
          <w:tcPr>
            <w:cnfStyle w:val="000010000000" w:firstRow="0" w:lastRow="0" w:firstColumn="0" w:lastColumn="0" w:oddVBand="1" w:evenVBand="0" w:oddHBand="0" w:evenHBand="0" w:firstRowFirstColumn="0" w:firstRowLastColumn="0" w:lastRowFirstColumn="0" w:lastRowLastColumn="0"/>
            <w:tcW w:w="1927" w:type="dxa"/>
          </w:tcPr>
          <w:p w14:paraId="356E40A1" w14:textId="77777777" w:rsidR="008B4D9B" w:rsidRDefault="008B4D9B" w:rsidP="008B4D9B">
            <w:pPr>
              <w:spacing w:before="64" w:line="274" w:lineRule="exact"/>
              <w:textAlignment w:val="baseline"/>
              <w:rPr>
                <w:rFonts w:ascii="Century Gothic" w:eastAsia="Arial" w:hAnsi="Century Gothic"/>
                <w:b/>
                <w:sz w:val="24"/>
              </w:rPr>
            </w:pPr>
            <w:r>
              <w:rPr>
                <w:rFonts w:ascii="Century Gothic" w:eastAsia="Arial" w:hAnsi="Century Gothic"/>
                <w:b/>
                <w:sz w:val="24"/>
              </w:rPr>
              <w:t>Reach Academy</w:t>
            </w:r>
          </w:p>
        </w:tc>
        <w:tc>
          <w:tcPr>
            <w:tcW w:w="8829" w:type="dxa"/>
          </w:tcPr>
          <w:p w14:paraId="61B23B00" w14:textId="77777777" w:rsidR="008B4D9B" w:rsidRPr="00B06418" w:rsidRDefault="008B4D9B" w:rsidP="008B4D9B">
            <w:pPr>
              <w:spacing w:before="82" w:line="260" w:lineRule="exact"/>
              <w:textAlignment w:val="baseline"/>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6672FF3D">
              <w:rPr>
                <w:rFonts w:ascii="Century Gothic" w:eastAsia="Century Gothic" w:hAnsi="Century Gothic" w:cs="Century Gothic"/>
                <w:sz w:val="24"/>
                <w:szCs w:val="24"/>
              </w:rPr>
              <w:t>Nurture-based setting with a focus on improving Social Emotional and Mental Health as well as academic success. We support pupils who have been permanently excluded from mainstream schools or who would benefit from a period of intervention to prevent permanent exclusion. We offer:</w:t>
            </w:r>
          </w:p>
          <w:p w14:paraId="0D8E5907" w14:textId="77777777" w:rsidR="008B4D9B" w:rsidRPr="00B06418" w:rsidRDefault="008B4D9B" w:rsidP="008B4D9B">
            <w:pPr>
              <w:pStyle w:val="ListParagraph"/>
              <w:numPr>
                <w:ilvl w:val="0"/>
                <w:numId w:val="1"/>
              </w:numPr>
              <w:spacing w:before="82" w:line="260"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proofErr w:type="spellStart"/>
            <w:r w:rsidRPr="6672FF3D">
              <w:rPr>
                <w:rFonts w:ascii="Century Gothic" w:eastAsia="Century Gothic" w:hAnsi="Century Gothic" w:cs="Century Gothic"/>
                <w:sz w:val="24"/>
                <w:szCs w:val="24"/>
              </w:rPr>
              <w:t>Personalised</w:t>
            </w:r>
            <w:proofErr w:type="spellEnd"/>
            <w:r w:rsidRPr="6672FF3D">
              <w:rPr>
                <w:rFonts w:ascii="Century Gothic" w:eastAsia="Century Gothic" w:hAnsi="Century Gothic" w:cs="Century Gothic"/>
                <w:sz w:val="24"/>
                <w:szCs w:val="24"/>
              </w:rPr>
              <w:t xml:space="preserve"> curriculum offer designed to meet SEND needs of all pupils whilst offering a broad range of subjects aligned to the National Curriculum</w:t>
            </w:r>
          </w:p>
          <w:p w14:paraId="28FA15D8" w14:textId="77777777" w:rsidR="008B4D9B" w:rsidRPr="00B06418" w:rsidRDefault="008B4D9B" w:rsidP="008B4D9B">
            <w:pPr>
              <w:pStyle w:val="ListParagraph"/>
              <w:numPr>
                <w:ilvl w:val="0"/>
                <w:numId w:val="1"/>
              </w:numPr>
              <w:spacing w:line="260" w:lineRule="exac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6672FF3D">
              <w:rPr>
                <w:rFonts w:ascii="Century Gothic" w:eastAsia="Century Gothic" w:hAnsi="Century Gothic" w:cs="Century Gothic"/>
                <w:sz w:val="24"/>
                <w:szCs w:val="24"/>
              </w:rPr>
              <w:t xml:space="preserve">High </w:t>
            </w:r>
            <w:proofErr w:type="spellStart"/>
            <w:r w:rsidRPr="6672FF3D">
              <w:rPr>
                <w:rFonts w:ascii="Century Gothic" w:eastAsia="Century Gothic" w:hAnsi="Century Gothic" w:cs="Century Gothic"/>
                <w:sz w:val="24"/>
                <w:szCs w:val="24"/>
              </w:rPr>
              <w:t>staff:pupil</w:t>
            </w:r>
            <w:proofErr w:type="spellEnd"/>
            <w:r w:rsidRPr="6672FF3D">
              <w:rPr>
                <w:rFonts w:ascii="Century Gothic" w:eastAsia="Century Gothic" w:hAnsi="Century Gothic" w:cs="Century Gothic"/>
                <w:sz w:val="24"/>
                <w:szCs w:val="24"/>
              </w:rPr>
              <w:t xml:space="preserve"> ratios to support pupil needs</w:t>
            </w:r>
          </w:p>
          <w:p w14:paraId="1D24D111" w14:textId="77777777" w:rsidR="008B4D9B" w:rsidRPr="00B06418" w:rsidRDefault="008B4D9B" w:rsidP="008B4D9B">
            <w:pPr>
              <w:pStyle w:val="ListParagraph"/>
              <w:numPr>
                <w:ilvl w:val="0"/>
                <w:numId w:val="1"/>
              </w:numPr>
              <w:spacing w:before="82" w:line="260" w:lineRule="exact"/>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6672FF3D">
              <w:rPr>
                <w:rFonts w:ascii="Century Gothic" w:eastAsia="Century Gothic" w:hAnsi="Century Gothic" w:cs="Century Gothic"/>
                <w:sz w:val="24"/>
                <w:szCs w:val="24"/>
              </w:rPr>
              <w:t>Excellent links with outside agencies to promote support for young people and families.</w:t>
            </w:r>
          </w:p>
        </w:tc>
        <w:tc>
          <w:tcPr>
            <w:cnfStyle w:val="000010000000" w:firstRow="0" w:lastRow="0" w:firstColumn="0" w:lastColumn="0" w:oddVBand="1" w:evenVBand="0" w:oddHBand="0" w:evenHBand="0" w:firstRowFirstColumn="0" w:firstRowLastColumn="0" w:lastRowFirstColumn="0" w:lastRowLastColumn="0"/>
            <w:tcW w:w="2345" w:type="dxa"/>
          </w:tcPr>
          <w:p w14:paraId="28754B99" w14:textId="77777777" w:rsidR="008B4D9B" w:rsidRPr="00B06418" w:rsidRDefault="008B4D9B" w:rsidP="008B4D9B">
            <w:pPr>
              <w:spacing w:before="78" w:line="260" w:lineRule="exact"/>
              <w:jc w:val="both"/>
              <w:textAlignment w:val="baseline"/>
              <w:rPr>
                <w:rFonts w:ascii="Century Gothic" w:eastAsia="Arial" w:hAnsi="Century Gothic"/>
                <w:sz w:val="24"/>
                <w:szCs w:val="24"/>
              </w:rPr>
            </w:pPr>
            <w:proofErr w:type="spellStart"/>
            <w:r w:rsidRPr="6672FF3D">
              <w:rPr>
                <w:rFonts w:ascii="Century Gothic" w:eastAsia="Arial" w:hAnsi="Century Gothic"/>
                <w:sz w:val="24"/>
                <w:szCs w:val="24"/>
              </w:rPr>
              <w:t>Batley</w:t>
            </w:r>
            <w:proofErr w:type="spellEnd"/>
          </w:p>
        </w:tc>
        <w:tc>
          <w:tcPr>
            <w:tcW w:w="1930" w:type="dxa"/>
          </w:tcPr>
          <w:p w14:paraId="36E1FEEE" w14:textId="77777777" w:rsidR="008B4D9B" w:rsidRPr="00B06418" w:rsidRDefault="008B4D9B" w:rsidP="008B4D9B">
            <w:pPr>
              <w:spacing w:before="78" w:line="260" w:lineRule="exact"/>
              <w:ind w:right="619"/>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Arial" w:hAnsi="Century Gothic"/>
                <w:sz w:val="24"/>
                <w:szCs w:val="24"/>
              </w:rPr>
            </w:pPr>
            <w:r w:rsidRPr="6672FF3D">
              <w:rPr>
                <w:rFonts w:ascii="Century Gothic" w:eastAsia="Arial" w:hAnsi="Century Gothic"/>
                <w:sz w:val="24"/>
                <w:szCs w:val="24"/>
              </w:rPr>
              <w:t>KS3</w:t>
            </w:r>
          </w:p>
        </w:tc>
      </w:tr>
      <w:tr w:rsidR="008B4D9B" w:rsidRPr="008B347C" w14:paraId="5E7CE460" w14:textId="77777777" w:rsidTr="00E8310F">
        <w:trPr>
          <w:trHeight w:hRule="exact" w:val="6505"/>
        </w:trPr>
        <w:tc>
          <w:tcPr>
            <w:cnfStyle w:val="000010000000" w:firstRow="0" w:lastRow="0" w:firstColumn="0" w:lastColumn="0" w:oddVBand="1" w:evenVBand="0" w:oddHBand="0" w:evenHBand="0" w:firstRowFirstColumn="0" w:firstRowLastColumn="0" w:lastRowFirstColumn="0" w:lastRowLastColumn="0"/>
            <w:tcW w:w="1927" w:type="dxa"/>
          </w:tcPr>
          <w:p w14:paraId="1F1BF69B" w14:textId="77777777" w:rsidR="008B4D9B" w:rsidRDefault="008B4D9B" w:rsidP="008B4D9B">
            <w:pPr>
              <w:spacing w:before="64" w:line="274" w:lineRule="exact"/>
              <w:textAlignment w:val="baseline"/>
              <w:rPr>
                <w:rFonts w:ascii="Century Gothic" w:eastAsia="Arial" w:hAnsi="Century Gothic"/>
                <w:b/>
                <w:sz w:val="24"/>
              </w:rPr>
            </w:pPr>
            <w:r>
              <w:rPr>
                <w:rFonts w:ascii="Century Gothic" w:eastAsia="Arial" w:hAnsi="Century Gothic"/>
                <w:b/>
                <w:sz w:val="24"/>
              </w:rPr>
              <w:lastRenderedPageBreak/>
              <w:t>TAO</w:t>
            </w:r>
          </w:p>
        </w:tc>
        <w:tc>
          <w:tcPr>
            <w:tcW w:w="8829" w:type="dxa"/>
          </w:tcPr>
          <w:p w14:paraId="32F46492" w14:textId="77777777" w:rsidR="008B4D9B" w:rsidRDefault="008B4D9B" w:rsidP="008B4D9B">
            <w:pPr>
              <w:pStyle w:val="NormalWeb"/>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Segoe UI"/>
                <w:bdr w:val="none" w:sz="0" w:space="0" w:color="auto" w:frame="1"/>
                <w:lang w:val="en-US"/>
              </w:rPr>
            </w:pPr>
            <w:r>
              <w:rPr>
                <w:rFonts w:ascii="Century Gothic" w:hAnsi="Century Gothic" w:cs="Segoe UI"/>
                <w:bdr w:val="none" w:sz="0" w:space="0" w:color="auto" w:frame="1"/>
                <w:lang w:val="en-US"/>
              </w:rPr>
              <w:t>We are a therapeutic intervention that uses both nurturing principles, counselling interventions and outdoors therapy and activities that deliver a bespoke child centered package that aims to reengage young people from all key stages (including KS2), aim to increase resilience, reduce </w:t>
            </w:r>
            <w:proofErr w:type="spellStart"/>
            <w:r>
              <w:rPr>
                <w:rFonts w:ascii="Century Gothic" w:hAnsi="Century Gothic" w:cs="Segoe UI"/>
                <w:bdr w:val="none" w:sz="0" w:space="0" w:color="auto" w:frame="1"/>
                <w:lang w:val="en-US"/>
              </w:rPr>
              <w:t>behaviours</w:t>
            </w:r>
            <w:proofErr w:type="spellEnd"/>
            <w:r>
              <w:rPr>
                <w:rFonts w:ascii="Century Gothic" w:hAnsi="Century Gothic" w:cs="Segoe UI"/>
                <w:bdr w:val="none" w:sz="0" w:space="0" w:color="auto" w:frame="1"/>
                <w:lang w:val="en-US"/>
              </w:rPr>
              <w:t>, and increase attendance. With consistent high success rates</w:t>
            </w:r>
          </w:p>
          <w:p w14:paraId="0ED06770" w14:textId="7FE94476" w:rsidR="008B4D9B" w:rsidRDefault="008B4D9B" w:rsidP="008B4D9B">
            <w:pPr>
              <w:pStyle w:val="NormalWeb"/>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US"/>
              </w:rPr>
            </w:pPr>
            <w:r>
              <w:rPr>
                <w:rFonts w:ascii="Century Gothic" w:hAnsi="Century Gothic" w:cs="Segoe UI"/>
                <w:bdr w:val="none" w:sz="0" w:space="0" w:color="auto" w:frame="1"/>
                <w:lang w:val="en-US"/>
              </w:rPr>
              <w:t>   </w:t>
            </w:r>
          </w:p>
          <w:p w14:paraId="6C1CDFF8" w14:textId="77777777" w:rsidR="008B4D9B" w:rsidRDefault="008B4D9B" w:rsidP="008B4D9B">
            <w:pPr>
              <w:pStyle w:val="NormalWeb"/>
              <w:numPr>
                <w:ilvl w:val="0"/>
                <w:numId w:val="9"/>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proofErr w:type="spellStart"/>
            <w:r>
              <w:rPr>
                <w:rFonts w:ascii="Century Gothic" w:hAnsi="Century Gothic"/>
                <w:bdr w:val="none" w:sz="0" w:space="0" w:color="auto" w:frame="1"/>
                <w:lang w:val="en-US"/>
              </w:rPr>
              <w:t>Personalised</w:t>
            </w:r>
            <w:proofErr w:type="spellEnd"/>
            <w:r>
              <w:rPr>
                <w:rFonts w:ascii="Century Gothic" w:hAnsi="Century Gothic"/>
                <w:bdr w:val="none" w:sz="0" w:space="0" w:color="auto" w:frame="1"/>
                <w:lang w:val="en-US"/>
              </w:rPr>
              <w:t> individual packages that are child centered </w:t>
            </w:r>
          </w:p>
          <w:p w14:paraId="2AC91459" w14:textId="77777777" w:rsidR="008B4D9B" w:rsidRDefault="008B4D9B" w:rsidP="008B4D9B">
            <w:pPr>
              <w:pStyle w:val="NormalWeb"/>
              <w:numPr>
                <w:ilvl w:val="0"/>
                <w:numId w:val="9"/>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r>
              <w:rPr>
                <w:rFonts w:ascii="Century Gothic" w:hAnsi="Century Gothic"/>
                <w:bdr w:val="none" w:sz="0" w:space="0" w:color="auto" w:frame="1"/>
                <w:lang w:val="en-US"/>
              </w:rPr>
              <w:t xml:space="preserve">Close work with family and build positive family relationships and home </w:t>
            </w:r>
            <w:proofErr w:type="gramStart"/>
            <w:r>
              <w:rPr>
                <w:rFonts w:ascii="Century Gothic" w:hAnsi="Century Gothic"/>
                <w:bdr w:val="none" w:sz="0" w:space="0" w:color="auto" w:frame="1"/>
                <w:lang w:val="en-US"/>
              </w:rPr>
              <w:t>interventions</w:t>
            </w:r>
            <w:proofErr w:type="gramEnd"/>
            <w:r>
              <w:rPr>
                <w:rFonts w:ascii="Century Gothic" w:hAnsi="Century Gothic"/>
                <w:bdr w:val="none" w:sz="0" w:space="0" w:color="auto" w:frame="1"/>
                <w:lang w:val="en-US"/>
              </w:rPr>
              <w:t>  </w:t>
            </w:r>
          </w:p>
          <w:p w14:paraId="7F1E597E" w14:textId="77777777" w:rsidR="008B4D9B" w:rsidRDefault="008B4D9B" w:rsidP="008B4D9B">
            <w:pPr>
              <w:pStyle w:val="NormalWeb"/>
              <w:numPr>
                <w:ilvl w:val="0"/>
                <w:numId w:val="9"/>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r>
              <w:rPr>
                <w:rFonts w:ascii="Century Gothic" w:hAnsi="Century Gothic"/>
                <w:bdr w:val="none" w:sz="0" w:space="0" w:color="auto" w:frame="1"/>
                <w:lang w:val="en-US"/>
              </w:rPr>
              <w:t>Very high staff ratios, two staff to three pupils as a maximum, often to one pupil due to complex needs </w:t>
            </w:r>
          </w:p>
          <w:p w14:paraId="4A5C3BB2" w14:textId="77777777" w:rsidR="008B4D9B" w:rsidRDefault="008B4D9B" w:rsidP="008B4D9B">
            <w:pPr>
              <w:pStyle w:val="NormalWeb"/>
              <w:numPr>
                <w:ilvl w:val="0"/>
                <w:numId w:val="9"/>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r>
              <w:rPr>
                <w:rFonts w:ascii="Century Gothic" w:hAnsi="Century Gothic"/>
                <w:bdr w:val="none" w:sz="0" w:space="0" w:color="auto" w:frame="1"/>
                <w:lang w:val="en-US"/>
              </w:rPr>
              <w:t>Qualified teaching staff, qualified counselling staff, highly qualified outdoor tutors, trainee psychotherapist staff.   </w:t>
            </w:r>
          </w:p>
          <w:p w14:paraId="4F6AFE7E" w14:textId="77777777" w:rsidR="008B4D9B" w:rsidRPr="00E43EC4" w:rsidRDefault="008B4D9B" w:rsidP="008B4D9B">
            <w:pPr>
              <w:pStyle w:val="NormalWeb"/>
              <w:numPr>
                <w:ilvl w:val="0"/>
                <w:numId w:val="9"/>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r>
              <w:rPr>
                <w:rFonts w:ascii="Century Gothic" w:hAnsi="Century Gothic"/>
                <w:bdr w:val="none" w:sz="0" w:space="0" w:color="auto" w:frame="1"/>
                <w:lang w:val="en-US"/>
              </w:rPr>
              <w:t>All staff are mental health trained</w:t>
            </w:r>
          </w:p>
          <w:p w14:paraId="56B21804" w14:textId="77777777" w:rsidR="008B4D9B" w:rsidRPr="00E43EC4" w:rsidRDefault="008B4D9B" w:rsidP="008B4D9B">
            <w:pPr>
              <w:pStyle w:val="NormalWeb"/>
              <w:numPr>
                <w:ilvl w:val="0"/>
                <w:numId w:val="9"/>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r>
              <w:rPr>
                <w:rFonts w:ascii="Century Gothic" w:hAnsi="Century Gothic"/>
                <w:bdr w:val="none" w:sz="0" w:space="0" w:color="auto" w:frame="1"/>
                <w:lang w:val="en-US"/>
              </w:rPr>
              <w:t>Year 6 transition projects to pupils at risk of permanent exclusion.</w:t>
            </w:r>
          </w:p>
          <w:p w14:paraId="09502F0B" w14:textId="77777777" w:rsidR="008B4D9B" w:rsidRPr="00E43EC4" w:rsidRDefault="008B4D9B" w:rsidP="008B4D9B">
            <w:pPr>
              <w:pStyle w:val="NormalWeb"/>
              <w:numPr>
                <w:ilvl w:val="0"/>
                <w:numId w:val="9"/>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r>
              <w:rPr>
                <w:rFonts w:ascii="Century Gothic" w:hAnsi="Century Gothic"/>
                <w:bdr w:val="none" w:sz="0" w:space="0" w:color="auto" w:frame="1"/>
                <w:lang w:val="en-US"/>
              </w:rPr>
              <w:t xml:space="preserve">Early intervention packages for schools </w:t>
            </w:r>
          </w:p>
          <w:p w14:paraId="64296773" w14:textId="77777777" w:rsidR="008B4D9B" w:rsidRPr="00B06418" w:rsidRDefault="008B4D9B" w:rsidP="008B4D9B">
            <w:pPr>
              <w:spacing w:before="78" w:line="260" w:lineRule="exact"/>
              <w:textAlignment w:val="baseline"/>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2345" w:type="dxa"/>
          </w:tcPr>
          <w:p w14:paraId="2372984C" w14:textId="77777777" w:rsidR="008B4D9B" w:rsidRPr="00B06418" w:rsidRDefault="008B4D9B" w:rsidP="008B4D9B">
            <w:pPr>
              <w:spacing w:before="78" w:line="260" w:lineRule="exact"/>
              <w:textAlignment w:val="baseline"/>
              <w:rPr>
                <w:sz w:val="24"/>
                <w:szCs w:val="24"/>
              </w:rPr>
            </w:pPr>
            <w:r w:rsidRPr="071D3496">
              <w:rPr>
                <w:rFonts w:ascii="Century Gothic" w:eastAsia="Century Gothic" w:hAnsi="Century Gothic" w:cs="Century Gothic"/>
                <w:sz w:val="24"/>
                <w:szCs w:val="24"/>
              </w:rPr>
              <w:t xml:space="preserve">Kirklees, head office is based in </w:t>
            </w:r>
            <w:proofErr w:type="spellStart"/>
            <w:r w:rsidRPr="071D3496">
              <w:rPr>
                <w:rFonts w:ascii="Century Gothic" w:eastAsia="Century Gothic" w:hAnsi="Century Gothic" w:cs="Century Gothic"/>
                <w:sz w:val="24"/>
                <w:szCs w:val="24"/>
              </w:rPr>
              <w:t>Glossop</w:t>
            </w:r>
            <w:proofErr w:type="spellEnd"/>
          </w:p>
        </w:tc>
        <w:tc>
          <w:tcPr>
            <w:tcW w:w="1930" w:type="dxa"/>
          </w:tcPr>
          <w:p w14:paraId="7E495633" w14:textId="77777777" w:rsidR="008B4D9B" w:rsidRPr="00B06418" w:rsidRDefault="008B4D9B" w:rsidP="008B4D9B">
            <w:pPr>
              <w:spacing w:before="78" w:line="260" w:lineRule="exact"/>
              <w:ind w:right="619"/>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71D3496">
              <w:rPr>
                <w:rFonts w:ascii="Century Gothic" w:eastAsia="Century Gothic" w:hAnsi="Century Gothic" w:cs="Century Gothic"/>
                <w:sz w:val="24"/>
                <w:szCs w:val="24"/>
              </w:rPr>
              <w:t>KS 2,3,4,5</w:t>
            </w:r>
          </w:p>
        </w:tc>
      </w:tr>
    </w:tbl>
    <w:p w14:paraId="219100BE" w14:textId="3498EB7B" w:rsidR="00B06418" w:rsidRPr="00D52502" w:rsidRDefault="00B06418">
      <w:pPr>
        <w:spacing w:after="160" w:line="259" w:lineRule="auto"/>
        <w:rPr>
          <w:rFonts w:ascii="Century Gothic" w:eastAsia="Arial" w:hAnsi="Century Gothic"/>
          <w:b/>
          <w:sz w:val="36"/>
        </w:rPr>
      </w:pP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r>
        <w:rPr>
          <w:rFonts w:ascii="Century Gothic" w:eastAsia="Arial" w:hAnsi="Century Gothic"/>
          <w:color w:val="000000"/>
          <w:sz w:val="24"/>
        </w:rPr>
        <w:tab/>
      </w:r>
    </w:p>
    <w:p w14:paraId="6BD18F9B" w14:textId="77777777" w:rsidR="00B06418" w:rsidRPr="008B347C" w:rsidRDefault="00B06418" w:rsidP="00B06418">
      <w:pPr>
        <w:spacing w:before="275" w:line="281" w:lineRule="exact"/>
        <w:ind w:right="288"/>
        <w:textAlignment w:val="baseline"/>
        <w:rPr>
          <w:rFonts w:ascii="Century Gothic" w:eastAsia="Arial" w:hAnsi="Century Gothic"/>
          <w:color w:val="000000"/>
          <w:sz w:val="24"/>
        </w:rPr>
        <w:sectPr w:rsidR="00B06418" w:rsidRPr="008B347C" w:rsidSect="002A118F">
          <w:pgSz w:w="16848" w:h="11914" w:orient="landscape"/>
          <w:pgMar w:top="425" w:right="249" w:bottom="568" w:left="754" w:header="720" w:footer="720" w:gutter="0"/>
          <w:cols w:space="720"/>
        </w:sectPr>
      </w:pPr>
    </w:p>
    <w:p w14:paraId="238601FE" w14:textId="77777777" w:rsidR="00161312" w:rsidRDefault="00161312"/>
    <w:p w14:paraId="0F3CABC7" w14:textId="6ABB2AEF" w:rsidR="00B06418" w:rsidRDefault="007D0121">
      <w:r w:rsidRPr="008B3687">
        <w:rPr>
          <w:rFonts w:ascii="Century Gothic" w:hAnsi="Century Gothic"/>
          <w:noProof/>
          <w:sz w:val="20"/>
          <w:lang w:eastAsia="en-GB"/>
        </w:rPr>
        <w:drawing>
          <wp:anchor distT="0" distB="0" distL="114300" distR="114300" simplePos="0" relativeHeight="251660311" behindDoc="0" locked="0" layoutInCell="1" allowOverlap="1" wp14:anchorId="70DB0415" wp14:editId="787328D6">
            <wp:simplePos x="0" y="0"/>
            <wp:positionH relativeFrom="column">
              <wp:posOffset>2209437</wp:posOffset>
            </wp:positionH>
            <wp:positionV relativeFrom="margin">
              <wp:posOffset>276951</wp:posOffset>
            </wp:positionV>
            <wp:extent cx="1231951" cy="628650"/>
            <wp:effectExtent l="0" t="0" r="6350" b="0"/>
            <wp:wrapThrough wrapText="bothSides">
              <wp:wrapPolygon edited="0">
                <wp:start x="0" y="0"/>
                <wp:lineTo x="0" y="20945"/>
                <wp:lineTo x="21377" y="20945"/>
                <wp:lineTo x="21377" y="0"/>
                <wp:lineTo x="0" y="0"/>
              </wp:wrapPolygon>
            </wp:wrapThrough>
            <wp:docPr id="13" name="Picture 1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1231951" cy="628650"/>
                    </a:xfrm>
                    <a:prstGeom prst="rect">
                      <a:avLst/>
                    </a:prstGeom>
                  </pic:spPr>
                </pic:pic>
              </a:graphicData>
            </a:graphic>
          </wp:anchor>
        </w:drawing>
      </w:r>
    </w:p>
    <w:p w14:paraId="4F08DFC5" w14:textId="77777777" w:rsidR="00E8310F" w:rsidRDefault="00E8310F" w:rsidP="00E8310F">
      <w:r w:rsidRPr="008B3687">
        <w:rPr>
          <w:rFonts w:ascii="Century Gothic" w:hAnsi="Century Gothic"/>
          <w:noProof/>
          <w:sz w:val="20"/>
          <w:lang w:val="en-GB" w:eastAsia="en-GB"/>
        </w:rPr>
        <w:drawing>
          <wp:anchor distT="0" distB="0" distL="114300" distR="114300" simplePos="0" relativeHeight="251669527" behindDoc="0" locked="0" layoutInCell="1" allowOverlap="1" wp14:anchorId="5AA433F8" wp14:editId="686A8F34">
            <wp:simplePos x="0" y="0"/>
            <wp:positionH relativeFrom="column">
              <wp:posOffset>2209437</wp:posOffset>
            </wp:positionH>
            <wp:positionV relativeFrom="margin">
              <wp:posOffset>276951</wp:posOffset>
            </wp:positionV>
            <wp:extent cx="1231951" cy="628650"/>
            <wp:effectExtent l="0" t="0" r="6350" b="0"/>
            <wp:wrapThrough wrapText="bothSides">
              <wp:wrapPolygon edited="0">
                <wp:start x="0" y="0"/>
                <wp:lineTo x="0" y="20945"/>
                <wp:lineTo x="21377" y="20945"/>
                <wp:lineTo x="21377" y="0"/>
                <wp:lineTo x="0" y="0"/>
              </wp:wrapPolygon>
            </wp:wrapThrough>
            <wp:docPr id="28" name="Picture 2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1231951" cy="628650"/>
                    </a:xfrm>
                    <a:prstGeom prst="rect">
                      <a:avLst/>
                    </a:prstGeom>
                  </pic:spPr>
                </pic:pic>
              </a:graphicData>
            </a:graphic>
          </wp:anchor>
        </w:drawing>
      </w:r>
      <w:r w:rsidRPr="071D3496">
        <w:rPr>
          <w:rFonts w:ascii="Century Gothic" w:eastAsia="Century Gothic" w:hAnsi="Century Gothic" w:cs="Century Gothic"/>
          <w:b/>
          <w:bCs/>
          <w:sz w:val="32"/>
          <w:szCs w:val="32"/>
        </w:rPr>
        <w:t xml:space="preserve">Provider Information: </w:t>
      </w:r>
    </w:p>
    <w:p w14:paraId="227D6029" w14:textId="77777777" w:rsidR="00E8310F" w:rsidRDefault="00E8310F" w:rsidP="00E8310F">
      <w:r w:rsidRPr="071D3496">
        <w:rPr>
          <w:rFonts w:ascii="Century Gothic" w:eastAsia="Century Gothic" w:hAnsi="Century Gothic" w:cs="Century Gothic"/>
          <w:b/>
          <w:bCs/>
          <w:sz w:val="32"/>
          <w:szCs w:val="32"/>
        </w:rPr>
        <w:t>Brian Jackson College</w:t>
      </w:r>
    </w:p>
    <w:p w14:paraId="3EDEC555" w14:textId="77777777" w:rsidR="00E8310F" w:rsidRDefault="00E8310F" w:rsidP="00E8310F">
      <w:r w:rsidRPr="071D3496">
        <w:rPr>
          <w:rFonts w:ascii="Century Gothic" w:eastAsia="Century Gothic" w:hAnsi="Century Gothic" w:cs="Century Gothic"/>
          <w:sz w:val="24"/>
          <w:szCs w:val="24"/>
        </w:rPr>
        <w:t xml:space="preserve"> </w:t>
      </w:r>
    </w:p>
    <w:p w14:paraId="03452FD0" w14:textId="77777777" w:rsidR="00E8310F" w:rsidRDefault="00E8310F" w:rsidP="00E8310F">
      <w:pPr>
        <w:jc w:val="both"/>
      </w:pPr>
      <w:r w:rsidRPr="071D3496">
        <w:rPr>
          <w:rFonts w:ascii="Century Gothic" w:eastAsia="Century Gothic" w:hAnsi="Century Gothic" w:cs="Century Gothic"/>
          <w:b/>
          <w:bCs/>
          <w:color w:val="212529"/>
          <w:sz w:val="24"/>
          <w:szCs w:val="24"/>
        </w:rPr>
        <w:t>Brian Jackson College</w:t>
      </w:r>
      <w:r w:rsidRPr="071D3496">
        <w:rPr>
          <w:rFonts w:ascii="Century Gothic" w:eastAsia="Century Gothic" w:hAnsi="Century Gothic" w:cs="Century Gothic"/>
          <w:color w:val="212529"/>
          <w:sz w:val="24"/>
          <w:szCs w:val="24"/>
        </w:rPr>
        <w:t xml:space="preserve"> offers alternative provision for young people aged 13 – 16 with social emotional and mental health needs. Placement at Brian Jackson College may be arranged by a child’s school, or through the local authority.</w:t>
      </w:r>
    </w:p>
    <w:p w14:paraId="1048018D" w14:textId="77777777" w:rsidR="00E8310F" w:rsidRDefault="00E8310F" w:rsidP="00E8310F">
      <w:pPr>
        <w:jc w:val="both"/>
        <w:rPr>
          <w:rFonts w:ascii="Century Gothic" w:eastAsia="Century Gothic" w:hAnsi="Century Gothic" w:cs="Century Gothic"/>
          <w:b/>
          <w:bCs/>
          <w:sz w:val="28"/>
          <w:szCs w:val="28"/>
        </w:rPr>
      </w:pPr>
    </w:p>
    <w:p w14:paraId="3570408A" w14:textId="77777777" w:rsidR="00E8310F" w:rsidRDefault="00E8310F" w:rsidP="00E8310F">
      <w:pPr>
        <w:jc w:val="both"/>
      </w:pPr>
      <w:r w:rsidRPr="071D3496">
        <w:rPr>
          <w:rFonts w:ascii="Century Gothic" w:eastAsia="Century Gothic" w:hAnsi="Century Gothic" w:cs="Century Gothic"/>
          <w:b/>
          <w:bCs/>
          <w:sz w:val="28"/>
          <w:szCs w:val="28"/>
        </w:rPr>
        <w:t>Contact details:</w:t>
      </w:r>
    </w:p>
    <w:p w14:paraId="2E68AF19" w14:textId="77777777" w:rsidR="00E8310F" w:rsidRDefault="00E8310F" w:rsidP="00E8310F">
      <w:pPr>
        <w:jc w:val="both"/>
      </w:pPr>
      <w:r w:rsidRPr="071D3496">
        <w:rPr>
          <w:rFonts w:ascii="Century Gothic" w:eastAsia="Century Gothic" w:hAnsi="Century Gothic" w:cs="Century Gothic"/>
          <w:b/>
          <w:bCs/>
          <w:sz w:val="28"/>
          <w:szCs w:val="28"/>
        </w:rPr>
        <w:t xml:space="preserve"> </w:t>
      </w:r>
    </w:p>
    <w:p w14:paraId="01121812" w14:textId="77777777" w:rsidR="00E8310F" w:rsidRDefault="00E8310F" w:rsidP="00E8310F">
      <w:pPr>
        <w:jc w:val="both"/>
      </w:pPr>
      <w:r w:rsidRPr="071D3496">
        <w:rPr>
          <w:rFonts w:ascii="Century Gothic" w:eastAsia="Century Gothic" w:hAnsi="Century Gothic" w:cs="Century Gothic"/>
          <w:color w:val="212529"/>
          <w:sz w:val="24"/>
          <w:szCs w:val="24"/>
        </w:rPr>
        <w:t>Heckmondwike:</w:t>
      </w:r>
    </w:p>
    <w:p w14:paraId="2E3210AE" w14:textId="77777777" w:rsidR="00E8310F" w:rsidRDefault="00E8310F" w:rsidP="00E8310F">
      <w:pPr>
        <w:jc w:val="both"/>
      </w:pPr>
      <w:r w:rsidRPr="071D3496">
        <w:rPr>
          <w:rFonts w:ascii="Century Gothic" w:eastAsia="Century Gothic" w:hAnsi="Century Gothic" w:cs="Century Gothic"/>
          <w:color w:val="212529"/>
          <w:sz w:val="24"/>
          <w:szCs w:val="24"/>
        </w:rPr>
        <w:t>Telephone: 01924 408 306</w:t>
      </w:r>
    </w:p>
    <w:p w14:paraId="51B6A825" w14:textId="77777777" w:rsidR="00E8310F" w:rsidRDefault="00E8310F" w:rsidP="00E8310F">
      <w:pPr>
        <w:jc w:val="both"/>
      </w:pPr>
      <w:r w:rsidRPr="071D3496">
        <w:rPr>
          <w:rFonts w:ascii="Century Gothic" w:eastAsia="Century Gothic" w:hAnsi="Century Gothic" w:cs="Century Gothic"/>
          <w:color w:val="212529"/>
          <w:sz w:val="24"/>
          <w:szCs w:val="24"/>
        </w:rPr>
        <w:t xml:space="preserve">Email: </w:t>
      </w:r>
      <w:hyperlink r:id="rId39">
        <w:r w:rsidRPr="071D3496">
          <w:rPr>
            <w:rStyle w:val="Hyperlink"/>
            <w:rFonts w:ascii="Century Gothic" w:eastAsia="Century Gothic" w:hAnsi="Century Gothic" w:cs="Century Gothic"/>
            <w:sz w:val="24"/>
            <w:szCs w:val="24"/>
            <w:lang w:val="en-GB"/>
          </w:rPr>
          <w:t>bjcadmin@yccuk.org.uk</w:t>
        </w:r>
      </w:hyperlink>
    </w:p>
    <w:p w14:paraId="675D7CFA" w14:textId="77777777" w:rsidR="00E8310F" w:rsidRDefault="00E8310F" w:rsidP="00E8310F">
      <w:pPr>
        <w:jc w:val="both"/>
      </w:pPr>
      <w:r w:rsidRPr="071D3496">
        <w:rPr>
          <w:rFonts w:ascii="Century Gothic" w:eastAsia="Century Gothic" w:hAnsi="Century Gothic" w:cs="Century Gothic"/>
          <w:color w:val="212529"/>
          <w:sz w:val="24"/>
          <w:szCs w:val="24"/>
        </w:rPr>
        <w:t xml:space="preserve"> </w:t>
      </w:r>
    </w:p>
    <w:p w14:paraId="089069C7" w14:textId="77777777" w:rsidR="00E8310F" w:rsidRDefault="00E8310F" w:rsidP="00E8310F">
      <w:pPr>
        <w:jc w:val="both"/>
      </w:pPr>
      <w:r w:rsidRPr="071D3496">
        <w:rPr>
          <w:rFonts w:ascii="Century Gothic" w:eastAsia="Century Gothic" w:hAnsi="Century Gothic" w:cs="Century Gothic"/>
          <w:color w:val="212529"/>
          <w:sz w:val="24"/>
          <w:szCs w:val="24"/>
        </w:rPr>
        <w:t>Huddersfield:</w:t>
      </w:r>
    </w:p>
    <w:p w14:paraId="27369A70" w14:textId="77777777" w:rsidR="00E8310F" w:rsidRDefault="00E8310F" w:rsidP="00E8310F">
      <w:pPr>
        <w:jc w:val="both"/>
      </w:pPr>
      <w:r w:rsidRPr="071D3496">
        <w:rPr>
          <w:rFonts w:ascii="Century Gothic" w:eastAsia="Century Gothic" w:hAnsi="Century Gothic" w:cs="Century Gothic"/>
          <w:color w:val="212529"/>
          <w:sz w:val="24"/>
          <w:szCs w:val="24"/>
        </w:rPr>
        <w:t>Telephone: 01484 431 962</w:t>
      </w:r>
    </w:p>
    <w:p w14:paraId="74CF756E" w14:textId="77777777" w:rsidR="00E8310F" w:rsidRDefault="00E8310F" w:rsidP="00E8310F">
      <w:pPr>
        <w:jc w:val="both"/>
      </w:pPr>
      <w:r w:rsidRPr="071D3496">
        <w:rPr>
          <w:rFonts w:ascii="Century Gothic" w:eastAsia="Century Gothic" w:hAnsi="Century Gothic" w:cs="Century Gothic"/>
          <w:color w:val="212529"/>
          <w:sz w:val="24"/>
          <w:szCs w:val="24"/>
        </w:rPr>
        <w:t xml:space="preserve">Email: </w:t>
      </w:r>
      <w:hyperlink r:id="rId40">
        <w:r w:rsidRPr="071D3496">
          <w:rPr>
            <w:rStyle w:val="Hyperlink"/>
            <w:rFonts w:ascii="Century Gothic" w:eastAsia="Century Gothic" w:hAnsi="Century Gothic" w:cs="Century Gothic"/>
            <w:sz w:val="24"/>
            <w:szCs w:val="24"/>
            <w:lang w:val="en-GB"/>
          </w:rPr>
          <w:t>whadmin@yccuk.org.uk</w:t>
        </w:r>
      </w:hyperlink>
    </w:p>
    <w:p w14:paraId="55D8E662" w14:textId="77777777" w:rsidR="00E8310F" w:rsidRDefault="00E8310F" w:rsidP="00E8310F">
      <w:pPr>
        <w:jc w:val="both"/>
      </w:pPr>
      <w:r w:rsidRPr="071D3496">
        <w:rPr>
          <w:rFonts w:ascii="Century Gothic" w:eastAsia="Century Gothic" w:hAnsi="Century Gothic" w:cs="Century Gothic"/>
          <w:color w:val="212529"/>
          <w:sz w:val="24"/>
          <w:szCs w:val="24"/>
        </w:rPr>
        <w:t xml:space="preserve"> </w:t>
      </w:r>
    </w:p>
    <w:p w14:paraId="7D0B2D51" w14:textId="77777777" w:rsidR="00E8310F" w:rsidRDefault="00E8310F" w:rsidP="00E8310F">
      <w:pPr>
        <w:jc w:val="both"/>
      </w:pPr>
      <w:r w:rsidRPr="071D3496">
        <w:rPr>
          <w:rFonts w:ascii="Century Gothic" w:eastAsia="Century Gothic" w:hAnsi="Century Gothic" w:cs="Century Gothic"/>
          <w:sz w:val="28"/>
          <w:szCs w:val="28"/>
        </w:rPr>
        <w:t xml:space="preserve"> </w:t>
      </w:r>
    </w:p>
    <w:p w14:paraId="30D675F6" w14:textId="77777777" w:rsidR="00E8310F" w:rsidRDefault="00E8310F" w:rsidP="00E8310F">
      <w:pPr>
        <w:jc w:val="both"/>
      </w:pPr>
      <w:r w:rsidRPr="071D3496">
        <w:rPr>
          <w:rFonts w:ascii="Century Gothic" w:eastAsia="Century Gothic" w:hAnsi="Century Gothic" w:cs="Century Gothic"/>
          <w:b/>
          <w:bCs/>
          <w:sz w:val="28"/>
          <w:szCs w:val="28"/>
        </w:rPr>
        <w:t>Description:</w:t>
      </w:r>
    </w:p>
    <w:p w14:paraId="2E7829D2" w14:textId="77777777" w:rsidR="00E8310F" w:rsidRDefault="00E8310F" w:rsidP="00E8310F">
      <w:pPr>
        <w:jc w:val="both"/>
      </w:pPr>
      <w:r w:rsidRPr="071D3496">
        <w:rPr>
          <w:rFonts w:ascii="Century Gothic" w:eastAsia="Century Gothic" w:hAnsi="Century Gothic" w:cs="Century Gothic"/>
          <w:sz w:val="28"/>
          <w:szCs w:val="28"/>
        </w:rPr>
        <w:t xml:space="preserve"> </w:t>
      </w:r>
    </w:p>
    <w:p w14:paraId="52E933C1" w14:textId="77777777" w:rsidR="00E8310F" w:rsidRDefault="00E8310F" w:rsidP="00E8310F">
      <w:pPr>
        <w:jc w:val="both"/>
      </w:pPr>
      <w:r w:rsidRPr="071D3496">
        <w:rPr>
          <w:rFonts w:ascii="Century Gothic" w:eastAsia="Century Gothic" w:hAnsi="Century Gothic" w:cs="Century Gothic"/>
          <w:color w:val="212529"/>
          <w:sz w:val="24"/>
          <w:szCs w:val="24"/>
        </w:rPr>
        <w:t>We have wonderful pupils and parents/carers who are appreciative of the intensive individualised support that we offer at Brian Jackson College.</w:t>
      </w:r>
    </w:p>
    <w:p w14:paraId="5773647B" w14:textId="77777777" w:rsidR="00E8310F" w:rsidRDefault="00E8310F" w:rsidP="00E8310F">
      <w:pPr>
        <w:jc w:val="both"/>
      </w:pPr>
      <w:r w:rsidRPr="071D3496">
        <w:rPr>
          <w:rFonts w:ascii="Century Gothic" w:eastAsia="Century Gothic" w:hAnsi="Century Gothic" w:cs="Century Gothic"/>
          <w:color w:val="212529"/>
          <w:sz w:val="24"/>
          <w:szCs w:val="24"/>
        </w:rPr>
        <w:t>Our Governors and staff are proud, enthusiastic and dedicated and the colleges are supported by the board of Trustees of Yorkshire Children’s Centre. In fact, all our stakeholders have a deep desire to enable vulnerable young people to have access to improved life chances. We all work well together to enable each pupil to believe in their own abilities and the unlimited heights of their own potential.</w:t>
      </w:r>
    </w:p>
    <w:p w14:paraId="00E295B5" w14:textId="77777777" w:rsidR="00E8310F" w:rsidRDefault="00E8310F" w:rsidP="00E8310F">
      <w:pPr>
        <w:jc w:val="both"/>
      </w:pPr>
      <w:r w:rsidRPr="071D3496">
        <w:rPr>
          <w:rFonts w:ascii="Century Gothic" w:eastAsia="Century Gothic" w:hAnsi="Century Gothic" w:cs="Century Gothic"/>
          <w:color w:val="212529"/>
          <w:sz w:val="24"/>
          <w:szCs w:val="24"/>
        </w:rPr>
        <w:t>At the heart of our individual approach is our mindfulness that all students are unique and every student really matters.</w:t>
      </w:r>
    </w:p>
    <w:p w14:paraId="0F95FE20" w14:textId="77777777" w:rsidR="00E8310F" w:rsidRDefault="00E8310F" w:rsidP="00E8310F">
      <w:pPr>
        <w:jc w:val="both"/>
      </w:pPr>
      <w:r w:rsidRPr="071D3496">
        <w:rPr>
          <w:rFonts w:ascii="Century Gothic" w:eastAsia="Century Gothic" w:hAnsi="Century Gothic" w:cs="Century Gothic"/>
          <w:color w:val="212529"/>
          <w:sz w:val="24"/>
          <w:szCs w:val="24"/>
        </w:rPr>
        <w:t>Our curriculum is extensive which includes academic subjects along with a host of vocational training such as Motor Vehicle, Construction, Hair &amp; Beauty and Food Technology.</w:t>
      </w:r>
    </w:p>
    <w:p w14:paraId="0842BC0A" w14:textId="77777777" w:rsidR="00E8310F" w:rsidRDefault="00E8310F" w:rsidP="00E8310F">
      <w:pPr>
        <w:jc w:val="both"/>
        <w:rPr>
          <w:rFonts w:ascii="Century Gothic" w:eastAsia="Century Gothic" w:hAnsi="Century Gothic" w:cs="Century Gothic"/>
          <w:color w:val="212529"/>
          <w:sz w:val="24"/>
          <w:szCs w:val="24"/>
        </w:rPr>
      </w:pPr>
    </w:p>
    <w:p w14:paraId="03348345" w14:textId="77777777" w:rsidR="00E8310F" w:rsidRDefault="00E8310F" w:rsidP="00E8310F">
      <w:pPr>
        <w:jc w:val="both"/>
        <w:rPr>
          <w:rFonts w:ascii="Century Gothic" w:eastAsia="Century Gothic" w:hAnsi="Century Gothic" w:cs="Century Gothic"/>
          <w:color w:val="212529"/>
          <w:sz w:val="24"/>
          <w:szCs w:val="24"/>
        </w:rPr>
      </w:pPr>
      <w:r w:rsidRPr="071D3496">
        <w:rPr>
          <w:rFonts w:ascii="Century Gothic" w:eastAsia="Century Gothic" w:hAnsi="Century Gothic" w:cs="Century Gothic"/>
          <w:color w:val="212529"/>
          <w:sz w:val="24"/>
          <w:szCs w:val="24"/>
        </w:rPr>
        <w:t xml:space="preserve">Our aim is to inspire all pupils to be motivated and successful citizens, equipped to meet the challenges of today </w:t>
      </w:r>
    </w:p>
    <w:p w14:paraId="109CAFAB" w14:textId="77777777" w:rsidR="00E8310F" w:rsidRDefault="00E8310F" w:rsidP="00E8310F">
      <w:pPr>
        <w:jc w:val="both"/>
        <w:rPr>
          <w:rFonts w:ascii="Century Gothic" w:eastAsia="Century Gothic" w:hAnsi="Century Gothic" w:cs="Century Gothic"/>
          <w:color w:val="212529"/>
          <w:sz w:val="24"/>
          <w:szCs w:val="24"/>
        </w:rPr>
      </w:pPr>
    </w:p>
    <w:p w14:paraId="660BFACA" w14:textId="77777777" w:rsidR="00E8310F" w:rsidRDefault="00E8310F" w:rsidP="00E8310F">
      <w:pPr>
        <w:jc w:val="both"/>
        <w:rPr>
          <w:rFonts w:ascii="Century Gothic" w:eastAsia="Century Gothic" w:hAnsi="Century Gothic" w:cs="Century Gothic"/>
          <w:color w:val="212529"/>
          <w:sz w:val="24"/>
          <w:szCs w:val="24"/>
        </w:rPr>
      </w:pPr>
    </w:p>
    <w:p w14:paraId="74A11167" w14:textId="77777777" w:rsidR="00E8310F" w:rsidRDefault="00E8310F" w:rsidP="00E8310F">
      <w:pPr>
        <w:jc w:val="both"/>
        <w:rPr>
          <w:rFonts w:ascii="Century Gothic" w:eastAsia="Century Gothic" w:hAnsi="Century Gothic" w:cs="Century Gothic"/>
          <w:color w:val="212529"/>
          <w:sz w:val="24"/>
          <w:szCs w:val="24"/>
        </w:rPr>
      </w:pPr>
    </w:p>
    <w:p w14:paraId="622581DE" w14:textId="77777777" w:rsidR="00E8310F" w:rsidRPr="00A841F4" w:rsidRDefault="00E8310F" w:rsidP="00E8310F">
      <w:pPr>
        <w:jc w:val="both"/>
        <w:rPr>
          <w:rFonts w:ascii="Century Gothic" w:eastAsia="Century Gothic" w:hAnsi="Century Gothic" w:cs="Century Gothic"/>
          <w:color w:val="212529"/>
          <w:sz w:val="24"/>
          <w:szCs w:val="24"/>
        </w:rPr>
      </w:pPr>
      <w:r w:rsidRPr="071D3496">
        <w:rPr>
          <w:rFonts w:ascii="Century Gothic" w:eastAsia="Century Gothic" w:hAnsi="Century Gothic" w:cs="Century Gothic"/>
          <w:color w:val="212529"/>
          <w:sz w:val="24"/>
          <w:szCs w:val="24"/>
        </w:rPr>
        <w:t>and tomorrow. We have created a positive environment that offers a fresh start and encourages and promotes pupils academic, vocational, social, moral, spiritual and cultural learning.</w:t>
      </w:r>
    </w:p>
    <w:p w14:paraId="53F41FC0" w14:textId="77777777" w:rsidR="00E8310F" w:rsidRDefault="00E8310F" w:rsidP="00E8310F">
      <w:pPr>
        <w:jc w:val="both"/>
      </w:pPr>
      <w:r w:rsidRPr="071D3496">
        <w:rPr>
          <w:rFonts w:ascii="Century Gothic" w:eastAsia="Century Gothic" w:hAnsi="Century Gothic" w:cs="Century Gothic"/>
          <w:color w:val="212529"/>
          <w:sz w:val="24"/>
          <w:szCs w:val="24"/>
        </w:rPr>
        <w:t>We are extremely proud of the work we do and the outcomes we achieve for young people in Kirklees and the surrounding areas.</w:t>
      </w:r>
    </w:p>
    <w:p w14:paraId="5772FD7D" w14:textId="77777777" w:rsidR="00E8310F" w:rsidRDefault="00E8310F" w:rsidP="00E8310F">
      <w:pPr>
        <w:jc w:val="both"/>
        <w:rPr>
          <w:rFonts w:ascii="Century Gothic" w:eastAsia="Century Gothic" w:hAnsi="Century Gothic" w:cs="Century Gothic"/>
          <w:b/>
          <w:bCs/>
          <w:sz w:val="28"/>
          <w:szCs w:val="28"/>
        </w:rPr>
      </w:pPr>
    </w:p>
    <w:p w14:paraId="71737E19" w14:textId="77777777" w:rsidR="00E8310F" w:rsidRDefault="00E8310F" w:rsidP="00E8310F">
      <w:pPr>
        <w:jc w:val="both"/>
      </w:pPr>
      <w:r w:rsidRPr="071D3496">
        <w:rPr>
          <w:rFonts w:ascii="Century Gothic" w:eastAsia="Century Gothic" w:hAnsi="Century Gothic" w:cs="Century Gothic"/>
          <w:b/>
          <w:bCs/>
          <w:sz w:val="28"/>
          <w:szCs w:val="28"/>
        </w:rPr>
        <w:t>School day:</w:t>
      </w:r>
    </w:p>
    <w:p w14:paraId="76B96F2D" w14:textId="77777777" w:rsidR="00E8310F" w:rsidRDefault="00E8310F" w:rsidP="00E8310F">
      <w:pPr>
        <w:jc w:val="both"/>
      </w:pPr>
      <w:r w:rsidRPr="071D3496">
        <w:rPr>
          <w:rFonts w:ascii="Century Gothic" w:eastAsia="Century Gothic" w:hAnsi="Century Gothic" w:cs="Century Gothic"/>
          <w:b/>
          <w:bCs/>
          <w:sz w:val="28"/>
          <w:szCs w:val="28"/>
        </w:rPr>
        <w:t xml:space="preserve"> </w:t>
      </w:r>
    </w:p>
    <w:p w14:paraId="42EB1958" w14:textId="77777777" w:rsidR="00E8310F" w:rsidRDefault="00E8310F" w:rsidP="00E8310F">
      <w:pPr>
        <w:jc w:val="both"/>
      </w:pPr>
      <w:r w:rsidRPr="071D3496">
        <w:rPr>
          <w:rFonts w:ascii="Century Gothic" w:eastAsia="Century Gothic" w:hAnsi="Century Gothic" w:cs="Century Gothic"/>
          <w:color w:val="212529"/>
          <w:sz w:val="24"/>
          <w:szCs w:val="24"/>
        </w:rPr>
        <w:t>Monday to Friday 8.30am – 2.30pm</w:t>
      </w:r>
    </w:p>
    <w:p w14:paraId="50381285" w14:textId="77777777" w:rsidR="00E8310F" w:rsidRDefault="00E8310F" w:rsidP="00E8310F">
      <w:pPr>
        <w:jc w:val="both"/>
      </w:pPr>
      <w:r w:rsidRPr="071D3496">
        <w:rPr>
          <w:rFonts w:ascii="Century Gothic" w:eastAsia="Century Gothic" w:hAnsi="Century Gothic" w:cs="Century Gothic"/>
          <w:b/>
          <w:bCs/>
          <w:sz w:val="28"/>
          <w:szCs w:val="28"/>
        </w:rPr>
        <w:t xml:space="preserve"> </w:t>
      </w:r>
    </w:p>
    <w:p w14:paraId="122B5215" w14:textId="77777777" w:rsidR="00E8310F" w:rsidRDefault="00E8310F" w:rsidP="00E8310F">
      <w:pPr>
        <w:jc w:val="both"/>
      </w:pPr>
      <w:r w:rsidRPr="071D3496">
        <w:rPr>
          <w:rFonts w:ascii="Century Gothic" w:eastAsia="Century Gothic" w:hAnsi="Century Gothic" w:cs="Century Gothic"/>
          <w:b/>
          <w:bCs/>
          <w:sz w:val="28"/>
          <w:szCs w:val="28"/>
        </w:rPr>
        <w:t>Places available:</w:t>
      </w:r>
    </w:p>
    <w:p w14:paraId="22F8BA56" w14:textId="77777777" w:rsidR="00E8310F" w:rsidRDefault="00E8310F" w:rsidP="00E8310F">
      <w:pPr>
        <w:jc w:val="both"/>
      </w:pPr>
      <w:r w:rsidRPr="071D3496">
        <w:rPr>
          <w:rFonts w:ascii="Century Gothic" w:eastAsia="Century Gothic" w:hAnsi="Century Gothic" w:cs="Century Gothic"/>
          <w:b/>
          <w:bCs/>
          <w:sz w:val="28"/>
          <w:szCs w:val="28"/>
        </w:rPr>
        <w:t xml:space="preserve"> </w:t>
      </w:r>
    </w:p>
    <w:p w14:paraId="3B112C64" w14:textId="77777777" w:rsidR="00E8310F" w:rsidRDefault="00E8310F" w:rsidP="00E8310F">
      <w:pPr>
        <w:jc w:val="both"/>
      </w:pPr>
      <w:r w:rsidRPr="071D3496">
        <w:rPr>
          <w:rFonts w:ascii="Century Gothic" w:eastAsia="Century Gothic" w:hAnsi="Century Gothic" w:cs="Century Gothic"/>
          <w:color w:val="212529"/>
          <w:sz w:val="24"/>
          <w:szCs w:val="24"/>
        </w:rPr>
        <w:t>Year 8 to Year 11</w:t>
      </w:r>
    </w:p>
    <w:p w14:paraId="1CE0C62E" w14:textId="77777777" w:rsidR="00E8310F" w:rsidRDefault="00E8310F" w:rsidP="00E8310F">
      <w:pPr>
        <w:jc w:val="both"/>
      </w:pPr>
      <w:r w:rsidRPr="071D3496">
        <w:rPr>
          <w:rFonts w:ascii="Century Gothic" w:eastAsia="Century Gothic" w:hAnsi="Century Gothic" w:cs="Century Gothic"/>
          <w:color w:val="212529"/>
          <w:sz w:val="24"/>
          <w:szCs w:val="24"/>
        </w:rPr>
        <w:t>Capacity of 80 young people</w:t>
      </w:r>
    </w:p>
    <w:p w14:paraId="761FA1FB" w14:textId="77777777" w:rsidR="00E8310F" w:rsidRDefault="00E8310F" w:rsidP="00E8310F">
      <w:pPr>
        <w:jc w:val="both"/>
      </w:pPr>
      <w:r w:rsidRPr="071D3496">
        <w:rPr>
          <w:rFonts w:ascii="Century Gothic" w:eastAsia="Century Gothic" w:hAnsi="Century Gothic" w:cs="Century Gothic"/>
          <w:sz w:val="28"/>
          <w:szCs w:val="28"/>
        </w:rPr>
        <w:t xml:space="preserve"> </w:t>
      </w:r>
    </w:p>
    <w:p w14:paraId="36962121" w14:textId="77777777" w:rsidR="00E8310F" w:rsidRDefault="00E8310F" w:rsidP="00E8310F">
      <w:pPr>
        <w:jc w:val="both"/>
      </w:pPr>
      <w:r w:rsidRPr="071D3496">
        <w:rPr>
          <w:rFonts w:ascii="Century Gothic" w:eastAsia="Century Gothic" w:hAnsi="Century Gothic" w:cs="Century Gothic"/>
          <w:b/>
          <w:bCs/>
          <w:sz w:val="28"/>
          <w:szCs w:val="28"/>
        </w:rPr>
        <w:t>Qualifications:</w:t>
      </w:r>
    </w:p>
    <w:p w14:paraId="3881CE13" w14:textId="77777777" w:rsidR="00E8310F" w:rsidRDefault="00E8310F" w:rsidP="00E8310F">
      <w:pPr>
        <w:jc w:val="both"/>
      </w:pPr>
      <w:r w:rsidRPr="071D3496">
        <w:rPr>
          <w:rFonts w:ascii="Century Gothic" w:eastAsia="Century Gothic" w:hAnsi="Century Gothic" w:cs="Century Gothic"/>
          <w:sz w:val="28"/>
          <w:szCs w:val="28"/>
        </w:rPr>
        <w:t xml:space="preserve"> </w:t>
      </w:r>
    </w:p>
    <w:p w14:paraId="66CB75A2" w14:textId="77777777" w:rsidR="00E8310F" w:rsidRDefault="00E8310F" w:rsidP="00E8310F">
      <w:pPr>
        <w:jc w:val="both"/>
      </w:pPr>
      <w:r w:rsidRPr="071D3496">
        <w:rPr>
          <w:rFonts w:ascii="Century Gothic" w:eastAsia="Century Gothic" w:hAnsi="Century Gothic" w:cs="Century Gothic"/>
          <w:sz w:val="24"/>
          <w:szCs w:val="24"/>
        </w:rPr>
        <w:t>Vocational</w:t>
      </w:r>
    </w:p>
    <w:p w14:paraId="266CB3AD" w14:textId="77777777" w:rsidR="00E8310F" w:rsidRDefault="00E8310F" w:rsidP="00E8310F">
      <w:pPr>
        <w:jc w:val="both"/>
      </w:pPr>
      <w:r w:rsidRPr="071D3496">
        <w:rPr>
          <w:rFonts w:ascii="Century Gothic" w:eastAsia="Century Gothic" w:hAnsi="Century Gothic" w:cs="Century Gothic"/>
          <w:sz w:val="24"/>
          <w:szCs w:val="24"/>
        </w:rPr>
        <w:t>Functional Skills EL3 to L2</w:t>
      </w:r>
    </w:p>
    <w:p w14:paraId="3335B5EF" w14:textId="77777777" w:rsidR="00E8310F" w:rsidRDefault="00E8310F" w:rsidP="00E8310F">
      <w:pPr>
        <w:jc w:val="both"/>
      </w:pPr>
      <w:r w:rsidRPr="071D3496">
        <w:rPr>
          <w:rFonts w:ascii="Century Gothic" w:eastAsia="Century Gothic" w:hAnsi="Century Gothic" w:cs="Century Gothic"/>
          <w:sz w:val="24"/>
          <w:szCs w:val="24"/>
        </w:rPr>
        <w:t>GCSE</w:t>
      </w:r>
    </w:p>
    <w:p w14:paraId="2E91739B" w14:textId="77777777" w:rsidR="00E8310F" w:rsidRDefault="00E8310F" w:rsidP="00E8310F">
      <w:pPr>
        <w:jc w:val="both"/>
      </w:pPr>
      <w:r w:rsidRPr="071D3496">
        <w:rPr>
          <w:rFonts w:ascii="Century Gothic" w:eastAsia="Century Gothic" w:hAnsi="Century Gothic" w:cs="Century Gothic"/>
          <w:sz w:val="28"/>
          <w:szCs w:val="28"/>
        </w:rPr>
        <w:t xml:space="preserve"> </w:t>
      </w:r>
    </w:p>
    <w:p w14:paraId="1D0CDCB9" w14:textId="77777777" w:rsidR="00E8310F" w:rsidRDefault="00E8310F" w:rsidP="00E8310F">
      <w:pPr>
        <w:jc w:val="both"/>
      </w:pPr>
      <w:r w:rsidRPr="071D3496">
        <w:rPr>
          <w:rFonts w:ascii="Century Gothic" w:eastAsia="Century Gothic" w:hAnsi="Century Gothic" w:cs="Century Gothic"/>
          <w:b/>
          <w:bCs/>
          <w:sz w:val="28"/>
          <w:szCs w:val="28"/>
        </w:rPr>
        <w:t>Costs:</w:t>
      </w:r>
    </w:p>
    <w:p w14:paraId="117C6FC4" w14:textId="77777777" w:rsidR="00E8310F" w:rsidRDefault="00E8310F" w:rsidP="00E8310F">
      <w:pPr>
        <w:jc w:val="both"/>
      </w:pPr>
      <w:r w:rsidRPr="071D3496">
        <w:rPr>
          <w:rFonts w:ascii="Century Gothic" w:eastAsia="Century Gothic" w:hAnsi="Century Gothic" w:cs="Century Gothic"/>
          <w:sz w:val="28"/>
          <w:szCs w:val="28"/>
        </w:rPr>
        <w:t xml:space="preserve"> </w:t>
      </w:r>
    </w:p>
    <w:p w14:paraId="6DD85B69" w14:textId="77777777" w:rsidR="00E8310F" w:rsidRDefault="00E8310F" w:rsidP="00E8310F">
      <w:pPr>
        <w:jc w:val="both"/>
      </w:pPr>
      <w:r w:rsidRPr="071D3496">
        <w:rPr>
          <w:rFonts w:ascii="Century Gothic" w:eastAsia="Century Gothic" w:hAnsi="Century Gothic" w:cs="Century Gothic"/>
          <w:sz w:val="24"/>
          <w:szCs w:val="24"/>
        </w:rPr>
        <w:t>Core cost £14,950</w:t>
      </w:r>
    </w:p>
    <w:p w14:paraId="2037C79A" w14:textId="77777777" w:rsidR="00E8310F" w:rsidRDefault="00E8310F" w:rsidP="00E8310F">
      <w:pPr>
        <w:jc w:val="both"/>
      </w:pPr>
      <w:r w:rsidRPr="071D3496">
        <w:rPr>
          <w:rFonts w:ascii="Century Gothic" w:eastAsia="Century Gothic" w:hAnsi="Century Gothic" w:cs="Century Gothic"/>
          <w:sz w:val="24"/>
          <w:szCs w:val="24"/>
        </w:rPr>
        <w:t>Includes:</w:t>
      </w:r>
    </w:p>
    <w:p w14:paraId="16F12D8C" w14:textId="77777777" w:rsidR="00E8310F" w:rsidRDefault="00E8310F" w:rsidP="00E8310F">
      <w:pPr>
        <w:pStyle w:val="ListParagraph"/>
        <w:numPr>
          <w:ilvl w:val="0"/>
          <w:numId w:val="5"/>
        </w:numPr>
        <w:jc w:val="both"/>
        <w:rPr>
          <w:rFonts w:asciiTheme="minorHAnsi" w:eastAsiaTheme="minorEastAsia" w:hAnsiTheme="minorHAnsi" w:cstheme="minorBidi"/>
          <w:sz w:val="24"/>
          <w:szCs w:val="24"/>
        </w:rPr>
      </w:pPr>
      <w:r w:rsidRPr="071D3496">
        <w:rPr>
          <w:rFonts w:ascii="Century Gothic" w:eastAsia="Century Gothic" w:hAnsi="Century Gothic" w:cs="Century Gothic"/>
          <w:sz w:val="24"/>
          <w:szCs w:val="24"/>
        </w:rPr>
        <w:t>Weekly bus pass</w:t>
      </w:r>
    </w:p>
    <w:p w14:paraId="3D6D1C17" w14:textId="77777777" w:rsidR="00E8310F" w:rsidRDefault="00E8310F" w:rsidP="00E8310F">
      <w:pPr>
        <w:pStyle w:val="ListParagraph"/>
        <w:numPr>
          <w:ilvl w:val="0"/>
          <w:numId w:val="5"/>
        </w:numPr>
        <w:jc w:val="both"/>
        <w:rPr>
          <w:rFonts w:asciiTheme="minorHAnsi" w:eastAsiaTheme="minorEastAsia" w:hAnsiTheme="minorHAnsi" w:cstheme="minorBidi"/>
          <w:sz w:val="24"/>
          <w:szCs w:val="24"/>
        </w:rPr>
      </w:pPr>
      <w:r w:rsidRPr="071D3496">
        <w:rPr>
          <w:rFonts w:ascii="Century Gothic" w:eastAsia="Century Gothic" w:hAnsi="Century Gothic" w:cs="Century Gothic"/>
          <w:sz w:val="24"/>
          <w:szCs w:val="24"/>
        </w:rPr>
        <w:t>Breakfast club</w:t>
      </w:r>
    </w:p>
    <w:p w14:paraId="1DDB7C18" w14:textId="77777777" w:rsidR="00E8310F" w:rsidRDefault="00E8310F" w:rsidP="00E8310F">
      <w:pPr>
        <w:pStyle w:val="ListParagraph"/>
        <w:numPr>
          <w:ilvl w:val="0"/>
          <w:numId w:val="5"/>
        </w:numPr>
        <w:jc w:val="both"/>
        <w:rPr>
          <w:rFonts w:asciiTheme="minorHAnsi" w:eastAsiaTheme="minorEastAsia" w:hAnsiTheme="minorHAnsi" w:cstheme="minorBidi"/>
          <w:sz w:val="24"/>
          <w:szCs w:val="24"/>
        </w:rPr>
      </w:pPr>
      <w:r w:rsidRPr="071D3496">
        <w:rPr>
          <w:rFonts w:ascii="Century Gothic" w:eastAsia="Century Gothic" w:hAnsi="Century Gothic" w:cs="Century Gothic"/>
          <w:sz w:val="24"/>
          <w:szCs w:val="24"/>
        </w:rPr>
        <w:t>Lunches</w:t>
      </w:r>
    </w:p>
    <w:p w14:paraId="0386949B" w14:textId="77777777" w:rsidR="00857579" w:rsidRDefault="00E8310F" w:rsidP="00857579">
      <w:pPr>
        <w:pStyle w:val="ListParagraph"/>
        <w:numPr>
          <w:ilvl w:val="0"/>
          <w:numId w:val="5"/>
        </w:numPr>
        <w:jc w:val="both"/>
        <w:rPr>
          <w:rFonts w:asciiTheme="minorHAnsi" w:eastAsiaTheme="minorEastAsia" w:hAnsiTheme="minorHAnsi" w:cstheme="minorBidi"/>
          <w:sz w:val="24"/>
          <w:szCs w:val="24"/>
        </w:rPr>
      </w:pPr>
      <w:r w:rsidRPr="071D3496">
        <w:rPr>
          <w:rFonts w:ascii="Century Gothic" w:eastAsia="Century Gothic" w:hAnsi="Century Gothic" w:cs="Century Gothic"/>
          <w:sz w:val="24"/>
          <w:szCs w:val="24"/>
        </w:rPr>
        <w:t>Social activities and events</w:t>
      </w:r>
    </w:p>
    <w:p w14:paraId="1561677F" w14:textId="77777777" w:rsidR="00857579" w:rsidRPr="00857579" w:rsidRDefault="00E8310F" w:rsidP="00857579">
      <w:pPr>
        <w:pStyle w:val="ListParagraph"/>
        <w:numPr>
          <w:ilvl w:val="0"/>
          <w:numId w:val="5"/>
        </w:numPr>
        <w:jc w:val="both"/>
        <w:rPr>
          <w:rFonts w:asciiTheme="minorHAnsi" w:eastAsiaTheme="minorEastAsia" w:hAnsiTheme="minorHAnsi" w:cstheme="minorBidi"/>
          <w:sz w:val="24"/>
          <w:szCs w:val="24"/>
        </w:rPr>
      </w:pPr>
      <w:r w:rsidRPr="00857579">
        <w:rPr>
          <w:rFonts w:ascii="Century Gothic" w:eastAsia="Century Gothic" w:hAnsi="Century Gothic" w:cs="Century Gothic"/>
          <w:sz w:val="24"/>
          <w:szCs w:val="24"/>
        </w:rPr>
        <w:t xml:space="preserve">Continued support for pupils and their families </w:t>
      </w:r>
      <w:r>
        <w:br/>
      </w:r>
    </w:p>
    <w:p w14:paraId="5C7E5872" w14:textId="7D648C25" w:rsidR="00E8310F" w:rsidRPr="00857579" w:rsidRDefault="00963BD3" w:rsidP="00857579">
      <w:pPr>
        <w:pStyle w:val="ListParagraph"/>
        <w:ind w:left="360"/>
        <w:jc w:val="both"/>
        <w:rPr>
          <w:rFonts w:asciiTheme="minorHAnsi" w:eastAsiaTheme="minorEastAsia" w:hAnsiTheme="minorHAnsi" w:cstheme="minorBidi"/>
          <w:sz w:val="24"/>
          <w:szCs w:val="24"/>
        </w:rPr>
      </w:pPr>
      <w:r w:rsidRPr="00857579">
        <w:rPr>
          <w:rFonts w:ascii="Century Gothic" w:eastAsia="Century Gothic" w:hAnsi="Century Gothic" w:cs="Century Gothic"/>
          <w:color w:val="212529"/>
          <w:sz w:val="24"/>
          <w:szCs w:val="24"/>
        </w:rPr>
        <w:t>EHCP Cost – Available upon request</w:t>
      </w:r>
      <w:r w:rsidR="00E8310F">
        <w:br/>
      </w:r>
      <w:r w:rsidR="00E8310F">
        <w:br/>
      </w:r>
      <w:r w:rsidR="00E8310F" w:rsidRPr="00857579">
        <w:rPr>
          <w:rFonts w:ascii="Century Gothic" w:eastAsia="Century Gothic" w:hAnsi="Century Gothic" w:cs="Century Gothic"/>
          <w:sz w:val="24"/>
          <w:szCs w:val="24"/>
        </w:rPr>
        <w:t xml:space="preserve"> </w:t>
      </w:r>
      <w:r w:rsidR="00E8310F" w:rsidRPr="007D0121">
        <w:br/>
      </w:r>
      <w:r w:rsidR="00E8310F" w:rsidRPr="00857579">
        <w:rPr>
          <w:rFonts w:ascii="Century Gothic" w:hAnsi="Century Gothic"/>
          <w:b/>
          <w:sz w:val="28"/>
        </w:rPr>
        <w:t>Website:</w:t>
      </w:r>
      <w:r w:rsidR="00E8310F" w:rsidRPr="00857579">
        <w:rPr>
          <w:rFonts w:ascii="Century Gothic" w:hAnsi="Century Gothic"/>
          <w:sz w:val="24"/>
        </w:rPr>
        <w:br/>
      </w:r>
      <w:r w:rsidR="00E8310F" w:rsidRPr="00857579">
        <w:rPr>
          <w:rFonts w:ascii="Century Gothic" w:hAnsi="Century Gothic"/>
          <w:sz w:val="24"/>
        </w:rPr>
        <w:br/>
      </w:r>
      <w:hyperlink r:id="rId41" w:history="1">
        <w:r w:rsidR="00E8310F" w:rsidRPr="00857579">
          <w:rPr>
            <w:rStyle w:val="Hyperlink"/>
            <w:rFonts w:ascii="Century Gothic" w:hAnsi="Century Gothic"/>
            <w:sz w:val="24"/>
          </w:rPr>
          <w:t>https://brianjacksoncollege.co.uk/</w:t>
        </w:r>
      </w:hyperlink>
    </w:p>
    <w:p w14:paraId="60DF2358" w14:textId="77777777" w:rsidR="00E8310F" w:rsidRDefault="00E8310F" w:rsidP="00E8310F">
      <w:pPr>
        <w:rPr>
          <w:rFonts w:ascii="Century Gothic" w:hAnsi="Century Gothic"/>
          <w:b/>
          <w:bCs/>
          <w:sz w:val="32"/>
          <w:szCs w:val="32"/>
        </w:rPr>
      </w:pPr>
      <w:r w:rsidRPr="004D7AC8">
        <w:rPr>
          <w:rFonts w:ascii="Century Gothic" w:hAnsi="Century Gothic"/>
          <w:sz w:val="24"/>
        </w:rPr>
        <w:br/>
      </w:r>
      <w:r w:rsidRPr="004D7AC8">
        <w:rPr>
          <w:rFonts w:ascii="Century Gothic" w:hAnsi="Century Gothic"/>
          <w:sz w:val="24"/>
        </w:rPr>
        <w:br/>
      </w:r>
      <w:r>
        <w:br/>
      </w:r>
    </w:p>
    <w:p w14:paraId="3D2E1246" w14:textId="77777777" w:rsidR="00E8310F" w:rsidRDefault="00E8310F" w:rsidP="00E8310F">
      <w:pPr>
        <w:rPr>
          <w:rFonts w:ascii="Century Gothic" w:hAnsi="Century Gothic"/>
          <w:b/>
          <w:bCs/>
          <w:sz w:val="32"/>
          <w:szCs w:val="32"/>
        </w:rPr>
      </w:pPr>
    </w:p>
    <w:p w14:paraId="619640E5" w14:textId="77777777" w:rsidR="00E8310F" w:rsidRDefault="00E8310F" w:rsidP="00E8310F">
      <w:pPr>
        <w:rPr>
          <w:rFonts w:ascii="Century Gothic" w:hAnsi="Century Gothic"/>
          <w:b/>
          <w:bCs/>
          <w:sz w:val="32"/>
          <w:szCs w:val="32"/>
        </w:rPr>
      </w:pPr>
    </w:p>
    <w:p w14:paraId="4AEFBF5E" w14:textId="77777777" w:rsidR="00E8310F" w:rsidRDefault="00E8310F" w:rsidP="00E8310F">
      <w:pPr>
        <w:rPr>
          <w:rFonts w:ascii="Century Gothic" w:hAnsi="Century Gothic"/>
          <w:b/>
          <w:bCs/>
          <w:sz w:val="32"/>
          <w:szCs w:val="32"/>
        </w:rPr>
      </w:pPr>
    </w:p>
    <w:p w14:paraId="4A314B88" w14:textId="77777777" w:rsidR="00E8310F" w:rsidRDefault="00E8310F" w:rsidP="00E8310F">
      <w:pPr>
        <w:rPr>
          <w:rFonts w:ascii="Century Gothic" w:hAnsi="Century Gothic"/>
          <w:b/>
          <w:bCs/>
          <w:sz w:val="32"/>
          <w:szCs w:val="32"/>
        </w:rPr>
      </w:pPr>
    </w:p>
    <w:p w14:paraId="7E961936" w14:textId="77777777" w:rsidR="00E8310F" w:rsidRDefault="00E8310F" w:rsidP="00E8310F">
      <w:pPr>
        <w:rPr>
          <w:rFonts w:ascii="Century Gothic" w:hAnsi="Century Gothic"/>
          <w:b/>
          <w:bCs/>
          <w:sz w:val="32"/>
          <w:szCs w:val="32"/>
        </w:rPr>
      </w:pPr>
    </w:p>
    <w:p w14:paraId="7613EF1E" w14:textId="602B778C" w:rsidR="00E8310F" w:rsidRPr="000F71CC" w:rsidRDefault="00E8310F" w:rsidP="00E8310F">
      <w:pPr>
        <w:rPr>
          <w:rFonts w:asciiTheme="minorHAnsi" w:eastAsiaTheme="minorEastAsia" w:hAnsiTheme="minorHAnsi" w:cstheme="minorBidi"/>
          <w:sz w:val="24"/>
          <w:szCs w:val="24"/>
        </w:rPr>
      </w:pPr>
      <w:r w:rsidRPr="74C83B60">
        <w:rPr>
          <w:rFonts w:ascii="Century Gothic" w:hAnsi="Century Gothic"/>
          <w:b/>
          <w:bCs/>
          <w:sz w:val="32"/>
          <w:szCs w:val="32"/>
        </w:rPr>
        <w:t xml:space="preserve">Provider Information: </w:t>
      </w:r>
    </w:p>
    <w:p w14:paraId="75C94CB4" w14:textId="77777777" w:rsidR="00E8310F" w:rsidRPr="00667C1C" w:rsidRDefault="00E8310F" w:rsidP="00E8310F">
      <w:pPr>
        <w:jc w:val="both"/>
        <w:rPr>
          <w:rFonts w:ascii="Century Gothic" w:hAnsi="Century Gothic"/>
          <w:b/>
          <w:sz w:val="32"/>
        </w:rPr>
      </w:pPr>
      <w:r w:rsidRPr="00667C1C">
        <w:rPr>
          <w:rFonts w:ascii="Century Gothic" w:hAnsi="Century Gothic"/>
          <w:b/>
          <w:sz w:val="32"/>
        </w:rPr>
        <w:t xml:space="preserve">Employability Solutions </w:t>
      </w:r>
    </w:p>
    <w:p w14:paraId="46908A81" w14:textId="77777777" w:rsidR="00E8310F" w:rsidRPr="00665824" w:rsidRDefault="00E8310F" w:rsidP="00E8310F">
      <w:pPr>
        <w:jc w:val="both"/>
        <w:rPr>
          <w:rFonts w:ascii="Century Gothic" w:hAnsi="Century Gothic"/>
          <w:b/>
        </w:rPr>
      </w:pPr>
    </w:p>
    <w:p w14:paraId="321E4D1B" w14:textId="77777777" w:rsidR="00E8310F" w:rsidRPr="00144F7E" w:rsidRDefault="00E8310F" w:rsidP="00E8310F">
      <w:pPr>
        <w:pStyle w:val="NormalWeb"/>
        <w:shd w:val="clear" w:color="auto" w:fill="FFFFFF"/>
        <w:spacing w:before="0" w:beforeAutospacing="0" w:after="120" w:afterAutospacing="0"/>
        <w:jc w:val="both"/>
        <w:rPr>
          <w:rFonts w:ascii="Century Gothic" w:hAnsi="Century Gothic" w:cs="Helvetica"/>
          <w:color w:val="212529"/>
          <w:sz w:val="22"/>
          <w:szCs w:val="22"/>
        </w:rPr>
      </w:pPr>
      <w:r w:rsidRPr="00144F7E">
        <w:rPr>
          <w:rStyle w:val="Strong"/>
          <w:rFonts w:ascii="Century Gothic" w:hAnsi="Century Gothic" w:cs="Helvetica"/>
          <w:color w:val="212529"/>
          <w:sz w:val="22"/>
          <w:szCs w:val="22"/>
        </w:rPr>
        <w:t>Employability Solutions </w:t>
      </w:r>
      <w:r w:rsidRPr="00144F7E">
        <w:rPr>
          <w:rFonts w:ascii="Century Gothic" w:hAnsi="Century Gothic" w:cs="Helvetica"/>
          <w:color w:val="212529"/>
          <w:sz w:val="22"/>
          <w:szCs w:val="22"/>
        </w:rPr>
        <w:t>offers</w:t>
      </w:r>
      <w:r>
        <w:rPr>
          <w:rFonts w:ascii="Century Gothic" w:hAnsi="Century Gothic" w:cs="Helvetica"/>
          <w:color w:val="212529"/>
          <w:sz w:val="22"/>
          <w:szCs w:val="22"/>
        </w:rPr>
        <w:t xml:space="preserve"> high quality </w:t>
      </w:r>
      <w:r w:rsidRPr="00144F7E">
        <w:rPr>
          <w:rFonts w:ascii="Century Gothic" w:hAnsi="Century Gothic" w:cs="Helvetica"/>
          <w:color w:val="212529"/>
          <w:sz w:val="22"/>
          <w:szCs w:val="22"/>
        </w:rPr>
        <w:t>alternative provision for young people age</w:t>
      </w:r>
      <w:r>
        <w:rPr>
          <w:rFonts w:ascii="Century Gothic" w:hAnsi="Century Gothic" w:cs="Helvetica"/>
          <w:color w:val="212529"/>
          <w:sz w:val="22"/>
          <w:szCs w:val="22"/>
        </w:rPr>
        <w:t>d</w:t>
      </w:r>
      <w:r w:rsidRPr="00144F7E">
        <w:rPr>
          <w:rFonts w:ascii="Century Gothic" w:hAnsi="Century Gothic" w:cs="Helvetica"/>
          <w:color w:val="212529"/>
          <w:sz w:val="22"/>
          <w:szCs w:val="22"/>
        </w:rPr>
        <w:t xml:space="preserve"> 14 – 19; placement at Employability Solutions may be arranged by a child’s school, or through the local authority. </w:t>
      </w:r>
    </w:p>
    <w:p w14:paraId="4F80E145" w14:textId="77777777" w:rsidR="00E8310F" w:rsidRPr="00144F7E" w:rsidRDefault="00E8310F" w:rsidP="00E8310F">
      <w:pPr>
        <w:pStyle w:val="Heading6"/>
        <w:shd w:val="clear" w:color="auto" w:fill="FFFFFF"/>
        <w:spacing w:before="0" w:after="120"/>
        <w:jc w:val="both"/>
        <w:rPr>
          <w:rFonts w:ascii="Century Gothic" w:hAnsi="Century Gothic" w:cs="Helvetica"/>
          <w:b/>
          <w:bCs/>
          <w:color w:val="000000"/>
        </w:rPr>
      </w:pPr>
      <w:r w:rsidRPr="00144F7E">
        <w:rPr>
          <w:rFonts w:ascii="Century Gothic" w:hAnsi="Century Gothic" w:cs="Helvetica"/>
          <w:b/>
          <w:bCs/>
          <w:color w:val="000000"/>
        </w:rPr>
        <w:t>Who we are</w:t>
      </w:r>
    </w:p>
    <w:p w14:paraId="1E4EF374" w14:textId="77777777" w:rsidR="00E8310F" w:rsidRPr="00144F7E"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Employability Solutions is a registered Independent School offering an alternative secondary education for young people who thrive in a smaller, more nurturing setting than mainstream schools.</w:t>
      </w:r>
    </w:p>
    <w:p w14:paraId="55DE6562" w14:textId="77777777" w:rsidR="00E8310F" w:rsidRPr="00144F7E"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At ES we believe one size does not fit all. Our curriculum is underpinned by a desire to enable all students to develop their personal, social, academic and employability skills to a level which enables them to lead meaningful, independent and happy lives.</w:t>
      </w:r>
    </w:p>
    <w:p w14:paraId="4FE43BF0" w14:textId="77777777" w:rsidR="00E8310F" w:rsidRPr="00144F7E"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All our education programmes are flexible, individually tailored and give young people the opportunity to explore a range of vocational pathways which sets them up for their future.</w:t>
      </w:r>
    </w:p>
    <w:p w14:paraId="01DC5024" w14:textId="77777777" w:rsidR="00E8310F" w:rsidRPr="00144F7E" w:rsidRDefault="00E8310F" w:rsidP="00E8310F">
      <w:pPr>
        <w:pStyle w:val="ll-at-font"/>
        <w:shd w:val="clear" w:color="auto" w:fill="FFFFFF"/>
        <w:spacing w:before="0" w:beforeAutospacing="0" w:after="240" w:afterAutospacing="0"/>
        <w:jc w:val="both"/>
        <w:rPr>
          <w:rFonts w:ascii="Century Gothic" w:hAnsi="Century Gothic" w:cs="Helvetica"/>
          <w:color w:val="212529"/>
          <w:sz w:val="22"/>
          <w:szCs w:val="22"/>
        </w:rPr>
      </w:pPr>
      <w:r w:rsidRPr="00144F7E">
        <w:rPr>
          <w:rStyle w:val="normaltextrun"/>
          <w:rFonts w:ascii="Century Gothic" w:hAnsi="Century Gothic" w:cs="Helvetica"/>
          <w:color w:val="212529"/>
          <w:sz w:val="22"/>
          <w:szCs w:val="22"/>
        </w:rPr>
        <w:t>We want to inspire a generation of happy, healthy, employable young people with equal access to opportunities in education as well as at home, work, in their community and in life. </w:t>
      </w:r>
    </w:p>
    <w:p w14:paraId="7BFB2268" w14:textId="77777777" w:rsidR="00E8310F" w:rsidRDefault="00E8310F" w:rsidP="00E8310F">
      <w:pPr>
        <w:spacing w:after="120"/>
        <w:jc w:val="both"/>
        <w:rPr>
          <w:rFonts w:ascii="Century Gothic" w:eastAsia="Century Gothic" w:hAnsi="Century Gothic" w:cs="Century Gothic"/>
          <w:color w:val="212529"/>
          <w:sz w:val="24"/>
          <w:szCs w:val="24"/>
        </w:rPr>
      </w:pPr>
      <w:r w:rsidRPr="00BE714E">
        <w:rPr>
          <w:rFonts w:ascii="Century Gothic" w:hAnsi="Century Gothic"/>
          <w:b/>
          <w:sz w:val="28"/>
          <w:szCs w:val="28"/>
        </w:rPr>
        <w:t>Contact details:</w:t>
      </w:r>
    </w:p>
    <w:p w14:paraId="6C63EBDD" w14:textId="77777777" w:rsidR="00E8310F" w:rsidRPr="00A5214D" w:rsidRDefault="00E8310F" w:rsidP="00E8310F">
      <w:pPr>
        <w:jc w:val="both"/>
        <w:rPr>
          <w:rFonts w:ascii="Century Gothic" w:hAnsi="Century Gothic"/>
        </w:rPr>
      </w:pPr>
      <w:r w:rsidRPr="00A5214D">
        <w:rPr>
          <w:rFonts w:ascii="Century Gothic" w:eastAsia="Century Gothic" w:hAnsi="Century Gothic" w:cs="Century Gothic"/>
          <w:color w:val="212529"/>
        </w:rPr>
        <w:t>Telephone: +44 (0) 1484 506 307</w:t>
      </w:r>
    </w:p>
    <w:p w14:paraId="505C6669" w14:textId="77777777" w:rsidR="00E8310F" w:rsidRPr="00A5214D" w:rsidRDefault="00E8310F" w:rsidP="00E8310F">
      <w:pPr>
        <w:jc w:val="both"/>
        <w:rPr>
          <w:rFonts w:ascii="Century Gothic" w:eastAsia="Century Gothic" w:hAnsi="Century Gothic" w:cs="Century Gothic"/>
          <w:color w:val="212529"/>
        </w:rPr>
      </w:pPr>
      <w:r w:rsidRPr="00A5214D">
        <w:rPr>
          <w:rFonts w:ascii="Century Gothic" w:eastAsia="Century Gothic" w:hAnsi="Century Gothic" w:cs="Century Gothic"/>
          <w:color w:val="212529"/>
        </w:rPr>
        <w:t xml:space="preserve">Email: </w:t>
      </w:r>
      <w:hyperlink r:id="rId42" w:history="1">
        <w:r w:rsidRPr="00A5214D">
          <w:rPr>
            <w:rStyle w:val="Hyperlink"/>
            <w:rFonts w:ascii="Century Gothic" w:eastAsia="Century Gothic" w:hAnsi="Century Gothic" w:cs="Century Gothic"/>
          </w:rPr>
          <w:t>hayley@employabilitysolutions.com</w:t>
        </w:r>
      </w:hyperlink>
    </w:p>
    <w:p w14:paraId="03D19DFE" w14:textId="77777777" w:rsidR="00E8310F" w:rsidRPr="00A5214D" w:rsidRDefault="00E8310F" w:rsidP="00E8310F">
      <w:pPr>
        <w:jc w:val="both"/>
        <w:rPr>
          <w:rFonts w:ascii="Century Gothic" w:hAnsi="Century Gothic"/>
          <w:b/>
        </w:rPr>
      </w:pPr>
      <w:r w:rsidRPr="00A5214D">
        <w:rPr>
          <w:rFonts w:ascii="Century Gothic" w:eastAsia="Century Gothic" w:hAnsi="Century Gothic" w:cs="Century Gothic"/>
          <w:color w:val="212529"/>
        </w:rPr>
        <w:t xml:space="preserve">           Curriculum</w:t>
      </w:r>
    </w:p>
    <w:p w14:paraId="1BA6D691" w14:textId="77777777" w:rsidR="00E8310F" w:rsidRPr="00A5214D" w:rsidRDefault="00E8310F" w:rsidP="00E8310F">
      <w:pPr>
        <w:jc w:val="both"/>
        <w:rPr>
          <w:rFonts w:ascii="Century Gothic" w:eastAsia="Century Gothic" w:hAnsi="Century Gothic" w:cs="Century Gothic"/>
          <w:color w:val="212529"/>
        </w:rPr>
      </w:pPr>
      <w:r w:rsidRPr="00A5214D">
        <w:rPr>
          <w:rFonts w:ascii="Century Gothic" w:eastAsia="Century Gothic" w:hAnsi="Century Gothic" w:cs="Century Gothic"/>
          <w:color w:val="212529"/>
        </w:rPr>
        <w:t xml:space="preserve">Email: </w:t>
      </w:r>
      <w:hyperlink r:id="rId43" w:history="1">
        <w:r w:rsidRPr="00A5214D">
          <w:rPr>
            <w:rStyle w:val="Hyperlink"/>
            <w:rFonts w:ascii="Century Gothic" w:eastAsia="Century Gothic" w:hAnsi="Century Gothic" w:cs="Century Gothic"/>
          </w:rPr>
          <w:t>nikki@employabilitysolutions.com</w:t>
        </w:r>
      </w:hyperlink>
    </w:p>
    <w:p w14:paraId="6A82427A" w14:textId="77777777" w:rsidR="00E8310F" w:rsidRPr="00BE714E" w:rsidRDefault="00E8310F" w:rsidP="00E8310F">
      <w:pPr>
        <w:jc w:val="both"/>
        <w:rPr>
          <w:rFonts w:ascii="Century Gothic" w:hAnsi="Century Gothic"/>
          <w:b/>
          <w:sz w:val="28"/>
          <w:szCs w:val="28"/>
        </w:rPr>
      </w:pPr>
      <w:r w:rsidRPr="00A5214D">
        <w:rPr>
          <w:rFonts w:ascii="Century Gothic" w:eastAsia="Century Gothic" w:hAnsi="Century Gothic" w:cs="Century Gothic"/>
          <w:color w:val="212529"/>
        </w:rPr>
        <w:t xml:space="preserve">           Admissions</w:t>
      </w:r>
    </w:p>
    <w:p w14:paraId="223D3F4E" w14:textId="77777777" w:rsidR="00E8310F" w:rsidRDefault="00E8310F" w:rsidP="00E8310F">
      <w:pPr>
        <w:spacing w:after="120"/>
        <w:jc w:val="both"/>
        <w:rPr>
          <w:rFonts w:ascii="Century Gothic" w:hAnsi="Century Gothic"/>
          <w:sz w:val="28"/>
          <w:szCs w:val="28"/>
        </w:rPr>
      </w:pPr>
      <w:r w:rsidRPr="008B3687">
        <w:rPr>
          <w:rFonts w:ascii="Century Gothic" w:hAnsi="Century Gothic"/>
          <w:noProof/>
          <w:sz w:val="20"/>
          <w:lang w:val="en-GB" w:eastAsia="en-GB"/>
        </w:rPr>
        <w:drawing>
          <wp:anchor distT="0" distB="0" distL="114300" distR="114300" simplePos="0" relativeHeight="251663383" behindDoc="0" locked="0" layoutInCell="1" allowOverlap="1" wp14:anchorId="5B049D20" wp14:editId="5B0CA94B">
            <wp:simplePos x="0" y="0"/>
            <wp:positionH relativeFrom="column">
              <wp:align>right</wp:align>
            </wp:positionH>
            <wp:positionV relativeFrom="margin">
              <wp:align>top</wp:align>
            </wp:positionV>
            <wp:extent cx="699135" cy="695960"/>
            <wp:effectExtent l="0" t="0" r="5715" b="8890"/>
            <wp:wrapSquare wrapText="bothSides"/>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9135" cy="695960"/>
                    </a:xfrm>
                    <a:prstGeom prst="rect">
                      <a:avLst/>
                    </a:prstGeom>
                  </pic:spPr>
                </pic:pic>
              </a:graphicData>
            </a:graphic>
            <wp14:sizeRelH relativeFrom="margin">
              <wp14:pctWidth>0</wp14:pctWidth>
            </wp14:sizeRelH>
            <wp14:sizeRelV relativeFrom="margin">
              <wp14:pctHeight>0</wp14:pctHeight>
            </wp14:sizeRelV>
          </wp:anchor>
        </w:drawing>
      </w:r>
      <w:r>
        <w:br/>
      </w:r>
      <w:r w:rsidRPr="00BE714E">
        <w:rPr>
          <w:rFonts w:ascii="Century Gothic" w:hAnsi="Century Gothic"/>
          <w:b/>
          <w:sz w:val="28"/>
          <w:szCs w:val="28"/>
        </w:rPr>
        <w:t>Description:</w:t>
      </w:r>
    </w:p>
    <w:p w14:paraId="22B245EA" w14:textId="77777777" w:rsidR="00E8310F" w:rsidRPr="00144F7E" w:rsidRDefault="00E8310F" w:rsidP="00E8310F">
      <w:pPr>
        <w:pStyle w:val="ll-at-font"/>
        <w:shd w:val="clear" w:color="auto" w:fill="FFFFFF"/>
        <w:spacing w:before="0" w:beforeAutospacing="0" w:after="120" w:afterAutospacing="0"/>
        <w:jc w:val="both"/>
        <w:rPr>
          <w:rFonts w:ascii="Century Gothic" w:hAnsi="Century Gothic" w:cs="Helvetica"/>
          <w:b/>
          <w:bCs/>
          <w:color w:val="212529"/>
          <w:sz w:val="22"/>
          <w:szCs w:val="22"/>
        </w:rPr>
      </w:pPr>
      <w:r w:rsidRPr="00144F7E">
        <w:rPr>
          <w:rFonts w:ascii="Century Gothic" w:hAnsi="Century Gothic" w:cs="Helvetica"/>
          <w:b/>
          <w:bCs/>
          <w:color w:val="212529"/>
          <w:sz w:val="22"/>
          <w:szCs w:val="22"/>
        </w:rPr>
        <w:t>What we do</w:t>
      </w:r>
    </w:p>
    <w:p w14:paraId="2C30ECCA" w14:textId="77777777" w:rsidR="00E8310F"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We transform young lives and build resilient communities through unique education and employability programmes that are individually developed to meet the needs of each and every student we care for.</w:t>
      </w:r>
    </w:p>
    <w:p w14:paraId="6BF8BF7F" w14:textId="77777777" w:rsidR="00E8310F" w:rsidRDefault="00E8310F" w:rsidP="00E8310F">
      <w:pPr>
        <w:pStyle w:val="ll-at-font"/>
        <w:shd w:val="clear" w:color="auto" w:fill="FFFFFF"/>
        <w:spacing w:before="0" w:beforeAutospacing="0" w:after="30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We do this by offering accredited training, personal guidance, support and access to a wider curriculum of enrichment activities as well as robust safeguarding measures to ensure we have a generation of happy, healthy, resilient young people.</w:t>
      </w:r>
    </w:p>
    <w:p w14:paraId="572742B7" w14:textId="77777777" w:rsidR="00E8310F"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p>
    <w:p w14:paraId="198068EA" w14:textId="77777777" w:rsidR="00E8310F"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p>
    <w:p w14:paraId="40D75B3B" w14:textId="18373888" w:rsidR="00E8310F" w:rsidRPr="00144F7E"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 xml:space="preserve">In the last few years, and in partnership with other local entrepreneurs we have successfully launched vibrant, sustainable enterprise hubs managed by our students for the benefit of our community. </w:t>
      </w:r>
    </w:p>
    <w:p w14:paraId="20D3B616" w14:textId="77777777" w:rsidR="00E8310F" w:rsidRPr="00144F7E" w:rsidRDefault="00E8310F" w:rsidP="00E8310F">
      <w:pPr>
        <w:pStyle w:val="Heading6"/>
        <w:shd w:val="clear" w:color="auto" w:fill="FFFFFF"/>
        <w:spacing w:before="0" w:after="120"/>
        <w:jc w:val="both"/>
        <w:rPr>
          <w:rFonts w:ascii="Century Gothic" w:hAnsi="Century Gothic" w:cs="Helvetica"/>
          <w:b/>
          <w:bCs/>
          <w:color w:val="000000"/>
        </w:rPr>
      </w:pPr>
      <w:r w:rsidRPr="00144F7E">
        <w:rPr>
          <w:rFonts w:ascii="Century Gothic" w:hAnsi="Century Gothic" w:cs="Helvetica"/>
          <w:b/>
          <w:bCs/>
          <w:color w:val="000000"/>
        </w:rPr>
        <w:t>Why we do it</w:t>
      </w:r>
    </w:p>
    <w:p w14:paraId="74FD20B0" w14:textId="77777777" w:rsidR="00E8310F" w:rsidRPr="00144F7E"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We are fiercely passionate about what we do and committed to creating safer, vibrant communities and pathways out of poverty.</w:t>
      </w:r>
    </w:p>
    <w:p w14:paraId="2DDBF0B5" w14:textId="77777777" w:rsidR="00E8310F" w:rsidRPr="00144F7E" w:rsidRDefault="00E8310F" w:rsidP="00E8310F">
      <w:pPr>
        <w:pStyle w:val="ll-at-font"/>
        <w:shd w:val="clear" w:color="auto" w:fill="FFFFFF"/>
        <w:spacing w:before="0" w:beforeAutospacing="0" w:after="12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We love and care for the young people of our community and feel it’s our duty to nurture and support them when they face significant barriers to learning and work.</w:t>
      </w:r>
    </w:p>
    <w:p w14:paraId="69AE1177" w14:textId="77777777" w:rsidR="00E8310F" w:rsidRPr="00144F7E" w:rsidRDefault="00E8310F" w:rsidP="00E8310F">
      <w:pPr>
        <w:pStyle w:val="ll-at-font"/>
        <w:shd w:val="clear" w:color="auto" w:fill="FFFFFF"/>
        <w:spacing w:before="0" w:beforeAutospacing="0" w:after="240" w:afterAutospacing="0"/>
        <w:jc w:val="both"/>
        <w:rPr>
          <w:rFonts w:ascii="Century Gothic" w:hAnsi="Century Gothic" w:cs="Helvetica"/>
          <w:color w:val="212529"/>
          <w:sz w:val="22"/>
          <w:szCs w:val="22"/>
        </w:rPr>
      </w:pPr>
      <w:r w:rsidRPr="00144F7E">
        <w:rPr>
          <w:rFonts w:ascii="Century Gothic" w:hAnsi="Century Gothic" w:cs="Helvetica"/>
          <w:color w:val="212529"/>
          <w:sz w:val="22"/>
          <w:szCs w:val="22"/>
        </w:rPr>
        <w:t>Many of our students have gone on to apprenticeships, employment and even university after accessing an education that was the right ‘fit’ for them. </w:t>
      </w:r>
    </w:p>
    <w:p w14:paraId="55E0E788" w14:textId="77777777" w:rsidR="00E8310F" w:rsidRDefault="00E8310F" w:rsidP="00E8310F">
      <w:pPr>
        <w:spacing w:after="240"/>
        <w:jc w:val="both"/>
        <w:rPr>
          <w:rFonts w:ascii="Century Gothic" w:hAnsi="Century Gothic"/>
          <w:sz w:val="28"/>
          <w:szCs w:val="28"/>
        </w:rPr>
      </w:pPr>
      <w:r w:rsidRPr="00BE714E">
        <w:rPr>
          <w:rFonts w:ascii="Century Gothic" w:hAnsi="Century Gothic"/>
          <w:b/>
          <w:sz w:val="28"/>
          <w:szCs w:val="28"/>
        </w:rPr>
        <w:t>School day:</w:t>
      </w:r>
    </w:p>
    <w:p w14:paraId="301F3C6D" w14:textId="77777777" w:rsidR="00E8310F" w:rsidRPr="00A5214D" w:rsidRDefault="00E8310F" w:rsidP="00E8310F">
      <w:pPr>
        <w:spacing w:after="240"/>
        <w:jc w:val="both"/>
        <w:rPr>
          <w:rFonts w:ascii="Century Gothic" w:hAnsi="Century Gothic"/>
          <w:sz w:val="24"/>
          <w:szCs w:val="24"/>
        </w:rPr>
      </w:pPr>
      <w:r w:rsidRPr="00A5214D">
        <w:rPr>
          <w:rFonts w:ascii="Century Gothic" w:hAnsi="Century Gothic"/>
        </w:rPr>
        <w:t>Monday to Friday 9:30 – 3:15</w:t>
      </w:r>
    </w:p>
    <w:p w14:paraId="395DEA47" w14:textId="77777777" w:rsidR="00E8310F" w:rsidRDefault="00E8310F" w:rsidP="00E8310F">
      <w:pPr>
        <w:spacing w:after="240"/>
        <w:jc w:val="both"/>
        <w:rPr>
          <w:rFonts w:ascii="Century Gothic" w:hAnsi="Century Gothic"/>
          <w:bCs/>
          <w:sz w:val="24"/>
          <w:szCs w:val="24"/>
        </w:rPr>
      </w:pPr>
      <w:r w:rsidRPr="00BE714E">
        <w:rPr>
          <w:rFonts w:ascii="Century Gothic" w:hAnsi="Century Gothic"/>
          <w:b/>
          <w:sz w:val="28"/>
          <w:szCs w:val="28"/>
        </w:rPr>
        <w:t>Places available:</w:t>
      </w:r>
    </w:p>
    <w:p w14:paraId="62F186F9" w14:textId="77777777" w:rsidR="00E8310F" w:rsidRDefault="00E8310F" w:rsidP="00E8310F">
      <w:pPr>
        <w:spacing w:after="240"/>
        <w:jc w:val="both"/>
        <w:rPr>
          <w:rFonts w:ascii="Century Gothic" w:hAnsi="Century Gothic"/>
          <w:sz w:val="28"/>
          <w:szCs w:val="28"/>
        </w:rPr>
      </w:pPr>
      <w:r w:rsidRPr="00A5214D">
        <w:rPr>
          <w:rFonts w:ascii="Century Gothic" w:hAnsi="Century Gothic"/>
          <w:bCs/>
        </w:rPr>
        <w:t>Capacity of 60 young people</w:t>
      </w:r>
    </w:p>
    <w:p w14:paraId="66D3EED9" w14:textId="77777777" w:rsidR="00E8310F" w:rsidRDefault="00E8310F" w:rsidP="00E8310F">
      <w:pPr>
        <w:spacing w:after="240"/>
        <w:jc w:val="both"/>
        <w:rPr>
          <w:rFonts w:ascii="Century Gothic" w:hAnsi="Century Gothic"/>
          <w:sz w:val="28"/>
          <w:szCs w:val="28"/>
        </w:rPr>
      </w:pPr>
      <w:r w:rsidRPr="00BE714E">
        <w:rPr>
          <w:rFonts w:ascii="Century Gothic" w:hAnsi="Century Gothic"/>
          <w:b/>
          <w:sz w:val="28"/>
          <w:szCs w:val="28"/>
        </w:rPr>
        <w:t>Qualifications:</w:t>
      </w:r>
    </w:p>
    <w:p w14:paraId="6B7EE65A" w14:textId="77777777" w:rsidR="00E8310F" w:rsidRPr="00A5214D" w:rsidRDefault="00E8310F" w:rsidP="00E8310F">
      <w:pPr>
        <w:jc w:val="both"/>
        <w:rPr>
          <w:rFonts w:ascii="Century Gothic" w:hAnsi="Century Gothic"/>
        </w:rPr>
      </w:pPr>
      <w:r w:rsidRPr="00A5214D">
        <w:rPr>
          <w:rFonts w:ascii="Century Gothic" w:hAnsi="Century Gothic"/>
        </w:rPr>
        <w:t>Vocational EL3 to L2</w:t>
      </w:r>
    </w:p>
    <w:p w14:paraId="7E57FDA2" w14:textId="77777777" w:rsidR="00E8310F" w:rsidRPr="00A5214D" w:rsidRDefault="00E8310F" w:rsidP="00E8310F">
      <w:pPr>
        <w:jc w:val="both"/>
        <w:rPr>
          <w:rFonts w:ascii="Century Gothic" w:hAnsi="Century Gothic"/>
        </w:rPr>
      </w:pPr>
      <w:r w:rsidRPr="00A5214D">
        <w:rPr>
          <w:rFonts w:ascii="Century Gothic" w:hAnsi="Century Gothic"/>
        </w:rPr>
        <w:t>Employability EL3 to L2</w:t>
      </w:r>
    </w:p>
    <w:p w14:paraId="10AA2245" w14:textId="77777777" w:rsidR="00E8310F" w:rsidRPr="00A5214D" w:rsidRDefault="00E8310F" w:rsidP="00E8310F">
      <w:pPr>
        <w:jc w:val="both"/>
        <w:rPr>
          <w:rFonts w:ascii="Century Gothic" w:hAnsi="Century Gothic"/>
        </w:rPr>
      </w:pPr>
      <w:r w:rsidRPr="00A5214D">
        <w:rPr>
          <w:rFonts w:ascii="Century Gothic" w:hAnsi="Century Gothic"/>
        </w:rPr>
        <w:t>Functional Skills EL1 to L2</w:t>
      </w:r>
    </w:p>
    <w:p w14:paraId="69F172A0" w14:textId="77777777" w:rsidR="00E8310F" w:rsidRPr="00A5214D" w:rsidRDefault="00E8310F" w:rsidP="00E8310F">
      <w:pPr>
        <w:jc w:val="both"/>
        <w:rPr>
          <w:rFonts w:ascii="Century Gothic" w:hAnsi="Century Gothic"/>
        </w:rPr>
      </w:pPr>
      <w:r w:rsidRPr="00A5214D">
        <w:rPr>
          <w:rFonts w:ascii="Century Gothic" w:hAnsi="Century Gothic"/>
        </w:rPr>
        <w:t>Community Development/Action EL3 to L2</w:t>
      </w:r>
    </w:p>
    <w:p w14:paraId="6EC761DA" w14:textId="77777777" w:rsidR="00E8310F" w:rsidRPr="00BA5ACF" w:rsidRDefault="00E8310F" w:rsidP="00E8310F">
      <w:pPr>
        <w:jc w:val="both"/>
        <w:rPr>
          <w:rFonts w:ascii="Century Gothic" w:hAnsi="Century Gothic"/>
          <w:sz w:val="24"/>
          <w:szCs w:val="24"/>
        </w:rPr>
      </w:pPr>
      <w:r w:rsidRPr="00A5214D">
        <w:rPr>
          <w:rFonts w:ascii="Century Gothic" w:hAnsi="Century Gothic"/>
        </w:rPr>
        <w:t>Arts and Culture – Bronze, Silver &amp; Gold</w:t>
      </w:r>
    </w:p>
    <w:p w14:paraId="7201E074" w14:textId="77777777" w:rsidR="00E8310F" w:rsidRDefault="00E8310F" w:rsidP="00E8310F">
      <w:pPr>
        <w:jc w:val="both"/>
        <w:rPr>
          <w:rFonts w:ascii="Century Gothic" w:hAnsi="Century Gothic"/>
          <w:b/>
          <w:sz w:val="28"/>
          <w:szCs w:val="28"/>
        </w:rPr>
      </w:pPr>
    </w:p>
    <w:p w14:paraId="4D0CB082" w14:textId="77777777" w:rsidR="00E8310F" w:rsidRDefault="00E8310F" w:rsidP="00E8310F">
      <w:pPr>
        <w:spacing w:after="240"/>
        <w:jc w:val="both"/>
        <w:rPr>
          <w:rFonts w:ascii="Century Gothic" w:hAnsi="Century Gothic"/>
          <w:b/>
          <w:sz w:val="28"/>
          <w:szCs w:val="28"/>
        </w:rPr>
      </w:pPr>
      <w:r w:rsidRPr="00BE714E">
        <w:rPr>
          <w:rFonts w:ascii="Century Gothic" w:hAnsi="Century Gothic"/>
          <w:b/>
          <w:sz w:val="28"/>
          <w:szCs w:val="28"/>
        </w:rPr>
        <w:t>Costs:</w:t>
      </w:r>
    </w:p>
    <w:p w14:paraId="7ADC5A7E" w14:textId="77777777" w:rsidR="00E8310F" w:rsidRPr="001C52AD" w:rsidRDefault="00E8310F" w:rsidP="00E8310F">
      <w:pPr>
        <w:jc w:val="both"/>
        <w:rPr>
          <w:rFonts w:ascii="Century Gothic" w:hAnsi="Century Gothic"/>
          <w:bCs/>
        </w:rPr>
      </w:pPr>
      <w:r w:rsidRPr="001C52AD">
        <w:rPr>
          <w:rFonts w:ascii="Century Gothic" w:hAnsi="Century Gothic"/>
          <w:bCs/>
        </w:rPr>
        <w:t>Year 9 - £15000</w:t>
      </w:r>
    </w:p>
    <w:p w14:paraId="728889DC" w14:textId="77777777" w:rsidR="00E8310F" w:rsidRPr="001C52AD" w:rsidRDefault="00E8310F" w:rsidP="00E8310F">
      <w:pPr>
        <w:jc w:val="both"/>
        <w:rPr>
          <w:rFonts w:ascii="Century Gothic" w:hAnsi="Century Gothic"/>
          <w:bCs/>
        </w:rPr>
      </w:pPr>
      <w:r w:rsidRPr="001C52AD">
        <w:rPr>
          <w:rFonts w:ascii="Century Gothic" w:hAnsi="Century Gothic"/>
          <w:bCs/>
        </w:rPr>
        <w:t>Year 10 - £16000</w:t>
      </w:r>
    </w:p>
    <w:p w14:paraId="7B1DA0F3" w14:textId="77777777" w:rsidR="00E8310F" w:rsidRPr="001C52AD" w:rsidRDefault="00E8310F" w:rsidP="00E8310F">
      <w:pPr>
        <w:jc w:val="both"/>
        <w:rPr>
          <w:rFonts w:ascii="Century Gothic" w:hAnsi="Century Gothic"/>
          <w:bCs/>
        </w:rPr>
      </w:pPr>
      <w:r w:rsidRPr="001C52AD">
        <w:rPr>
          <w:rFonts w:ascii="Century Gothic" w:hAnsi="Century Gothic"/>
          <w:bCs/>
        </w:rPr>
        <w:t>Year 11 - £16500</w:t>
      </w:r>
    </w:p>
    <w:p w14:paraId="3AB47700" w14:textId="77777777" w:rsidR="00E8310F" w:rsidRPr="001C52AD" w:rsidRDefault="00E8310F" w:rsidP="00E8310F">
      <w:pPr>
        <w:jc w:val="both"/>
        <w:rPr>
          <w:rFonts w:ascii="Century Gothic" w:hAnsi="Century Gothic"/>
          <w:bCs/>
        </w:rPr>
      </w:pPr>
      <w:r w:rsidRPr="001C52AD">
        <w:rPr>
          <w:rFonts w:ascii="Century Gothic" w:hAnsi="Century Gothic"/>
          <w:bCs/>
        </w:rPr>
        <w:t>Transition Y</w:t>
      </w:r>
      <w:r>
        <w:rPr>
          <w:rFonts w:ascii="Century Gothic" w:hAnsi="Century Gothic"/>
          <w:bCs/>
        </w:rPr>
        <w:t>ea</w:t>
      </w:r>
      <w:r w:rsidRPr="001C52AD">
        <w:rPr>
          <w:rFonts w:ascii="Century Gothic" w:hAnsi="Century Gothic"/>
          <w:bCs/>
        </w:rPr>
        <w:t>r 9-10 - £100 per day</w:t>
      </w:r>
    </w:p>
    <w:p w14:paraId="3846040E" w14:textId="77777777" w:rsidR="00E8310F" w:rsidRPr="001C52AD" w:rsidRDefault="00E8310F" w:rsidP="00E8310F">
      <w:pPr>
        <w:jc w:val="both"/>
        <w:rPr>
          <w:rFonts w:ascii="Century Gothic" w:hAnsi="Century Gothic"/>
          <w:bCs/>
        </w:rPr>
      </w:pPr>
      <w:r w:rsidRPr="001C52AD">
        <w:rPr>
          <w:rFonts w:ascii="Century Gothic" w:hAnsi="Century Gothic"/>
          <w:bCs/>
        </w:rPr>
        <w:t>Vocational Only - £100 per day</w:t>
      </w:r>
    </w:p>
    <w:p w14:paraId="71166ABE" w14:textId="77777777" w:rsidR="00E8310F" w:rsidRPr="001C52AD" w:rsidRDefault="00E8310F" w:rsidP="00E8310F">
      <w:pPr>
        <w:rPr>
          <w:rFonts w:ascii="Century Gothic" w:hAnsi="Century Gothic"/>
          <w:bCs/>
        </w:rPr>
      </w:pPr>
      <w:r w:rsidRPr="001C52AD">
        <w:rPr>
          <w:rFonts w:ascii="Century Gothic" w:hAnsi="Century Gothic"/>
          <w:bCs/>
        </w:rPr>
        <w:t>Respite/Turnaround/part-time - £100 per day</w:t>
      </w:r>
    </w:p>
    <w:p w14:paraId="0409FD2E" w14:textId="77777777" w:rsidR="00E8310F" w:rsidRPr="001C52AD" w:rsidRDefault="00E8310F" w:rsidP="00E8310F">
      <w:pPr>
        <w:jc w:val="both"/>
        <w:rPr>
          <w:rFonts w:ascii="Century Gothic" w:hAnsi="Century Gothic"/>
          <w:bCs/>
        </w:rPr>
      </w:pPr>
      <w:r w:rsidRPr="001C52AD">
        <w:rPr>
          <w:rFonts w:ascii="Century Gothic" w:hAnsi="Century Gothic"/>
          <w:bCs/>
        </w:rPr>
        <w:t>EHCP – Upon request</w:t>
      </w:r>
    </w:p>
    <w:p w14:paraId="0E426E75" w14:textId="77777777" w:rsidR="00E8310F" w:rsidRPr="001C52AD" w:rsidRDefault="00E8310F" w:rsidP="00E8310F">
      <w:pPr>
        <w:rPr>
          <w:rFonts w:ascii="Century Gothic" w:hAnsi="Century Gothic"/>
          <w:bCs/>
        </w:rPr>
      </w:pPr>
      <w:r w:rsidRPr="001C52AD">
        <w:rPr>
          <w:rFonts w:ascii="Century Gothic" w:hAnsi="Century Gothic"/>
          <w:bCs/>
        </w:rPr>
        <w:t>Engagement/Family Support – Upon request</w:t>
      </w:r>
    </w:p>
    <w:p w14:paraId="25944071" w14:textId="77777777" w:rsidR="00E8310F" w:rsidRPr="00BE714E" w:rsidRDefault="00E8310F" w:rsidP="00E8310F">
      <w:pPr>
        <w:jc w:val="both"/>
        <w:rPr>
          <w:rFonts w:ascii="Century Gothic" w:hAnsi="Century Gothic"/>
          <w:b/>
          <w:sz w:val="28"/>
          <w:szCs w:val="28"/>
        </w:rPr>
      </w:pPr>
    </w:p>
    <w:p w14:paraId="437902E5" w14:textId="77777777" w:rsidR="00E8310F" w:rsidRDefault="00E8310F" w:rsidP="00E8310F">
      <w:pPr>
        <w:jc w:val="both"/>
        <w:rPr>
          <w:rFonts w:ascii="Century Gothic" w:hAnsi="Century Gothic"/>
          <w:b/>
          <w:sz w:val="28"/>
          <w:szCs w:val="28"/>
        </w:rPr>
      </w:pPr>
      <w:r w:rsidRPr="00BE714E">
        <w:rPr>
          <w:rFonts w:ascii="Century Gothic" w:hAnsi="Century Gothic"/>
          <w:b/>
          <w:sz w:val="28"/>
          <w:szCs w:val="28"/>
        </w:rPr>
        <w:t xml:space="preserve">Website: </w:t>
      </w:r>
    </w:p>
    <w:p w14:paraId="1470EED9" w14:textId="77777777" w:rsidR="00E8310F" w:rsidRDefault="00E8310F" w:rsidP="00E8310F">
      <w:pPr>
        <w:jc w:val="both"/>
        <w:rPr>
          <w:rFonts w:ascii="Century Gothic" w:hAnsi="Century Gothic"/>
          <w:sz w:val="24"/>
          <w:szCs w:val="24"/>
        </w:rPr>
      </w:pPr>
    </w:p>
    <w:p w14:paraId="4B87C4A3" w14:textId="77777777" w:rsidR="00E8310F" w:rsidRPr="001C52AD" w:rsidRDefault="00857579" w:rsidP="00E8310F">
      <w:pPr>
        <w:pStyle w:val="ll-at-font"/>
        <w:shd w:val="clear" w:color="auto" w:fill="FFFFFF"/>
        <w:spacing w:before="0" w:beforeAutospacing="0" w:after="300" w:afterAutospacing="0"/>
        <w:jc w:val="both"/>
        <w:rPr>
          <w:rFonts w:ascii="Century Gothic" w:hAnsi="Century Gothic" w:cs="Helvetica"/>
          <w:color w:val="212529"/>
          <w:sz w:val="20"/>
          <w:szCs w:val="20"/>
        </w:rPr>
      </w:pPr>
      <w:hyperlink r:id="rId44" w:history="1">
        <w:r w:rsidR="00E8310F" w:rsidRPr="001C52AD">
          <w:rPr>
            <w:rStyle w:val="Hyperlink"/>
            <w:rFonts w:ascii="Century Gothic" w:hAnsi="Century Gothic"/>
            <w:sz w:val="22"/>
            <w:szCs w:val="22"/>
          </w:rPr>
          <w:t>https://www.employabilitysolutions.com/</w:t>
        </w:r>
      </w:hyperlink>
    </w:p>
    <w:p w14:paraId="328F77D5" w14:textId="77777777" w:rsidR="00E8310F" w:rsidRDefault="00E8310F" w:rsidP="00E8310F">
      <w:pPr>
        <w:jc w:val="both"/>
        <w:rPr>
          <w:rFonts w:ascii="Century Gothic" w:hAnsi="Century Gothic"/>
          <w:b/>
          <w:sz w:val="32"/>
          <w:szCs w:val="32"/>
        </w:rPr>
      </w:pPr>
    </w:p>
    <w:p w14:paraId="44F4FF52" w14:textId="77777777" w:rsidR="00E8310F" w:rsidRDefault="00E8310F" w:rsidP="00E8310F">
      <w:pPr>
        <w:jc w:val="both"/>
        <w:rPr>
          <w:rFonts w:ascii="Century Gothic" w:hAnsi="Century Gothic"/>
          <w:b/>
          <w:sz w:val="32"/>
          <w:szCs w:val="32"/>
        </w:rPr>
      </w:pPr>
    </w:p>
    <w:p w14:paraId="7E16F81C" w14:textId="77777777" w:rsidR="00E8310F" w:rsidRDefault="00E8310F" w:rsidP="00E8310F">
      <w:pPr>
        <w:jc w:val="both"/>
        <w:rPr>
          <w:rFonts w:ascii="Century Gothic" w:hAnsi="Century Gothic"/>
          <w:b/>
          <w:sz w:val="32"/>
          <w:szCs w:val="32"/>
        </w:rPr>
      </w:pPr>
    </w:p>
    <w:p w14:paraId="05F3B792" w14:textId="6E4592A0" w:rsidR="00E8310F" w:rsidRDefault="00E8310F" w:rsidP="00E8310F">
      <w:pPr>
        <w:jc w:val="both"/>
        <w:rPr>
          <w:rFonts w:ascii="Century Gothic" w:hAnsi="Century Gothic"/>
          <w:b/>
          <w:sz w:val="32"/>
          <w:szCs w:val="32"/>
        </w:rPr>
      </w:pPr>
      <w:r>
        <w:rPr>
          <w:noProof/>
          <w:lang w:val="en-GB" w:eastAsia="en-GB"/>
        </w:rPr>
        <w:lastRenderedPageBreak/>
        <w:drawing>
          <wp:anchor distT="0" distB="0" distL="114300" distR="114300" simplePos="0" relativeHeight="251667479" behindDoc="0" locked="0" layoutInCell="1" allowOverlap="1" wp14:anchorId="0FC785D4" wp14:editId="7465D8D9">
            <wp:simplePos x="0" y="0"/>
            <wp:positionH relativeFrom="column">
              <wp:posOffset>2199277</wp:posOffset>
            </wp:positionH>
            <wp:positionV relativeFrom="paragraph">
              <wp:posOffset>203200</wp:posOffset>
            </wp:positionV>
            <wp:extent cx="1090415" cy="616653"/>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0415" cy="6166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1D61A27" w14:textId="02C70BB9" w:rsidR="00E8310F" w:rsidRPr="00667C1C" w:rsidRDefault="00E8310F" w:rsidP="00E8310F">
      <w:pPr>
        <w:jc w:val="both"/>
        <w:rPr>
          <w:rFonts w:ascii="Century Gothic" w:hAnsi="Century Gothic"/>
          <w:b/>
          <w:sz w:val="32"/>
          <w:szCs w:val="32"/>
        </w:rPr>
      </w:pPr>
      <w:r w:rsidRPr="00667C1C">
        <w:rPr>
          <w:rFonts w:ascii="Century Gothic" w:hAnsi="Century Gothic"/>
          <w:b/>
          <w:sz w:val="32"/>
          <w:szCs w:val="32"/>
        </w:rPr>
        <w:t xml:space="preserve">Provider Information: </w:t>
      </w:r>
    </w:p>
    <w:p w14:paraId="3DB63A43" w14:textId="77777777" w:rsidR="00E8310F" w:rsidRPr="009A47D0" w:rsidRDefault="00E8310F" w:rsidP="00E8310F">
      <w:pPr>
        <w:jc w:val="both"/>
        <w:rPr>
          <w:rFonts w:ascii="Century Gothic" w:hAnsi="Century Gothic" w:cs="Helvetica"/>
          <w:b/>
          <w:color w:val="212529"/>
          <w:sz w:val="32"/>
          <w:szCs w:val="28"/>
          <w:shd w:val="clear" w:color="auto" w:fill="FFFFFF"/>
        </w:rPr>
      </w:pPr>
      <w:r w:rsidRPr="009A47D0">
        <w:rPr>
          <w:rFonts w:ascii="Century Gothic" w:hAnsi="Century Gothic" w:cs="Helvetica"/>
          <w:b/>
          <w:color w:val="212529"/>
          <w:sz w:val="32"/>
          <w:szCs w:val="28"/>
          <w:shd w:val="clear" w:color="auto" w:fill="FFFFFF"/>
        </w:rPr>
        <w:t xml:space="preserve">Engage Academy </w:t>
      </w:r>
    </w:p>
    <w:p w14:paraId="12E5EBFE" w14:textId="77777777" w:rsidR="00E8310F" w:rsidRPr="00667C1C" w:rsidRDefault="00E8310F" w:rsidP="00E8310F">
      <w:pPr>
        <w:jc w:val="both"/>
        <w:rPr>
          <w:rFonts w:ascii="Century Gothic" w:hAnsi="Century Gothic" w:cs="Helvetica"/>
          <w:color w:val="212529"/>
          <w:sz w:val="24"/>
          <w:szCs w:val="24"/>
          <w:shd w:val="clear" w:color="auto" w:fill="FFFFFF"/>
        </w:rPr>
      </w:pPr>
    </w:p>
    <w:p w14:paraId="199B25F9" w14:textId="77777777" w:rsidR="00E8310F" w:rsidRPr="000C5CD9" w:rsidRDefault="00E8310F" w:rsidP="00E8310F">
      <w:pPr>
        <w:shd w:val="clear" w:color="auto" w:fill="FFFFFF"/>
        <w:spacing w:after="300"/>
        <w:jc w:val="both"/>
        <w:rPr>
          <w:rFonts w:ascii="Century Gothic" w:eastAsia="Times New Roman" w:hAnsi="Century Gothic" w:cs="Helvetica"/>
          <w:color w:val="212529"/>
          <w:sz w:val="24"/>
          <w:szCs w:val="24"/>
          <w:lang w:val="en-GB" w:eastAsia="en-GB"/>
        </w:rPr>
      </w:pPr>
      <w:r w:rsidRPr="000C5CD9">
        <w:rPr>
          <w:rFonts w:ascii="Century Gothic" w:eastAsia="Times New Roman" w:hAnsi="Century Gothic" w:cs="Helvetica"/>
          <w:color w:val="212529"/>
          <w:sz w:val="24"/>
          <w:szCs w:val="24"/>
          <w:lang w:val="en-GB" w:eastAsia="en-GB"/>
        </w:rPr>
        <w:t xml:space="preserve">At </w:t>
      </w:r>
      <w:r w:rsidRPr="000C5CD9">
        <w:rPr>
          <w:rFonts w:ascii="Century Gothic" w:eastAsia="Times New Roman" w:hAnsi="Century Gothic" w:cs="Helvetica"/>
          <w:b/>
          <w:color w:val="212529"/>
          <w:sz w:val="24"/>
          <w:szCs w:val="24"/>
          <w:lang w:val="en-GB" w:eastAsia="en-GB"/>
        </w:rPr>
        <w:t>Engage Academy</w:t>
      </w:r>
      <w:r w:rsidRPr="000C5CD9">
        <w:rPr>
          <w:rFonts w:ascii="Century Gothic" w:eastAsia="Times New Roman" w:hAnsi="Century Gothic" w:cs="Helvetica"/>
          <w:color w:val="212529"/>
          <w:sz w:val="24"/>
          <w:szCs w:val="24"/>
          <w:lang w:val="en-GB" w:eastAsia="en-GB"/>
        </w:rPr>
        <w:t xml:space="preserve"> we offer a nurturing, safe, inclusive and friendly learning environment for pupils with wide ranging social, emotional and mental health needs, some of whom may have had fixed term exclusions prior to referral or been permanently excluded. The building of trusting relationships is paramount. We have extremely high expectations and our pupils achieve strong academic progress across the </w:t>
      </w:r>
      <w:hyperlink r:id="rId45" w:tgtFrame="_blank" w:history="1">
        <w:r w:rsidRPr="00667C1C">
          <w:rPr>
            <w:rFonts w:ascii="Century Gothic" w:eastAsia="Times New Roman" w:hAnsi="Century Gothic" w:cs="Helvetica"/>
            <w:color w:val="005EA5"/>
            <w:sz w:val="24"/>
            <w:szCs w:val="24"/>
            <w:u w:val="single"/>
            <w:lang w:val="en-GB" w:eastAsia="en-GB"/>
          </w:rPr>
          <w:t>curriculum</w:t>
        </w:r>
      </w:hyperlink>
      <w:r w:rsidRPr="000C5CD9">
        <w:rPr>
          <w:rFonts w:ascii="Century Gothic" w:eastAsia="Times New Roman" w:hAnsi="Century Gothic" w:cs="Helvetica"/>
          <w:color w:val="212529"/>
          <w:sz w:val="24"/>
          <w:szCs w:val="24"/>
          <w:lang w:val="en-GB" w:eastAsia="en-GB"/>
        </w:rPr>
        <w:t> with an emphasis placed on improving pupils’ reading, writing and maths skills through personalised and creative learning opportunities.</w:t>
      </w:r>
    </w:p>
    <w:p w14:paraId="700C8BDC" w14:textId="77777777" w:rsidR="00E8310F" w:rsidRPr="00BE714E" w:rsidRDefault="00E8310F" w:rsidP="00E8310F">
      <w:pPr>
        <w:jc w:val="both"/>
        <w:rPr>
          <w:rFonts w:ascii="Century Gothic" w:hAnsi="Century Gothic"/>
          <w:b/>
          <w:sz w:val="28"/>
          <w:szCs w:val="28"/>
        </w:rPr>
      </w:pPr>
      <w:r w:rsidRPr="00BE714E">
        <w:rPr>
          <w:rFonts w:ascii="Century Gothic" w:hAnsi="Century Gothic"/>
          <w:b/>
          <w:sz w:val="28"/>
          <w:szCs w:val="28"/>
        </w:rPr>
        <w:t>Contact details:</w:t>
      </w:r>
    </w:p>
    <w:p w14:paraId="2C5E5EED" w14:textId="77777777" w:rsidR="00E8310F" w:rsidRDefault="00E8310F" w:rsidP="00E8310F">
      <w:pPr>
        <w:jc w:val="both"/>
        <w:rPr>
          <w:rFonts w:ascii="Century Gothic" w:hAnsi="Century Gothic"/>
          <w:b/>
          <w:sz w:val="28"/>
          <w:szCs w:val="28"/>
        </w:rPr>
      </w:pPr>
    </w:p>
    <w:p w14:paraId="3B6C6212" w14:textId="77777777" w:rsidR="00E8310F" w:rsidRDefault="00E8310F" w:rsidP="00E8310F">
      <w:pPr>
        <w:jc w:val="both"/>
        <w:rPr>
          <w:rFonts w:ascii="Century Gothic" w:hAnsi="Century Gothic"/>
          <w:sz w:val="24"/>
          <w:szCs w:val="24"/>
        </w:rPr>
      </w:pPr>
      <w:r>
        <w:rPr>
          <w:rFonts w:ascii="Century Gothic" w:hAnsi="Century Gothic"/>
          <w:sz w:val="24"/>
          <w:szCs w:val="24"/>
        </w:rPr>
        <w:t>Alison Ward</w:t>
      </w:r>
      <w:r w:rsidRPr="071D3496">
        <w:rPr>
          <w:rFonts w:ascii="Century Gothic" w:hAnsi="Century Gothic"/>
          <w:sz w:val="24"/>
          <w:szCs w:val="24"/>
        </w:rPr>
        <w:t>, Head Teacher</w:t>
      </w:r>
    </w:p>
    <w:p w14:paraId="47FB1A51" w14:textId="77777777" w:rsidR="00E8310F" w:rsidRDefault="00E8310F" w:rsidP="00E8310F">
      <w:pPr>
        <w:jc w:val="both"/>
        <w:rPr>
          <w:rFonts w:ascii="Century Gothic" w:hAnsi="Century Gothic"/>
          <w:sz w:val="24"/>
          <w:szCs w:val="24"/>
        </w:rPr>
      </w:pPr>
      <w:r w:rsidRPr="071D3496">
        <w:rPr>
          <w:rFonts w:ascii="Century Gothic" w:hAnsi="Century Gothic"/>
          <w:sz w:val="24"/>
          <w:szCs w:val="24"/>
        </w:rPr>
        <w:t>01924 4</w:t>
      </w:r>
      <w:r>
        <w:rPr>
          <w:rFonts w:ascii="Century Gothic" w:hAnsi="Century Gothic"/>
          <w:sz w:val="24"/>
          <w:szCs w:val="24"/>
        </w:rPr>
        <w:t>76449</w:t>
      </w:r>
      <w:r w:rsidRPr="071D3496">
        <w:rPr>
          <w:rFonts w:ascii="Century Gothic" w:hAnsi="Century Gothic"/>
          <w:sz w:val="24"/>
          <w:szCs w:val="24"/>
        </w:rPr>
        <w:t xml:space="preserve">, </w:t>
      </w:r>
      <w:hyperlink r:id="rId46" w:history="1">
        <w:r w:rsidRPr="009F47D0">
          <w:rPr>
            <w:rStyle w:val="Hyperlink"/>
            <w:rFonts w:ascii="Century Gothic" w:hAnsi="Century Gothic"/>
            <w:sz w:val="24"/>
            <w:szCs w:val="24"/>
          </w:rPr>
          <w:t>engageoffice@eat.uk.com</w:t>
        </w:r>
      </w:hyperlink>
    </w:p>
    <w:p w14:paraId="072D5DBC" w14:textId="77777777" w:rsidR="00E8310F" w:rsidRPr="00BE714E" w:rsidRDefault="00E8310F" w:rsidP="00E8310F">
      <w:pPr>
        <w:jc w:val="both"/>
        <w:rPr>
          <w:rFonts w:ascii="Century Gothic" w:hAnsi="Century Gothic"/>
          <w:sz w:val="28"/>
          <w:szCs w:val="28"/>
        </w:rPr>
      </w:pPr>
    </w:p>
    <w:p w14:paraId="7271B3A2" w14:textId="77777777" w:rsidR="00E8310F" w:rsidRPr="00BE714E" w:rsidRDefault="00E8310F" w:rsidP="00E8310F">
      <w:pPr>
        <w:jc w:val="both"/>
        <w:rPr>
          <w:rFonts w:ascii="Century Gothic" w:hAnsi="Century Gothic"/>
          <w:b/>
          <w:sz w:val="28"/>
          <w:szCs w:val="28"/>
        </w:rPr>
      </w:pPr>
      <w:r w:rsidRPr="00BE714E">
        <w:rPr>
          <w:rFonts w:ascii="Century Gothic" w:hAnsi="Century Gothic"/>
          <w:b/>
          <w:sz w:val="28"/>
          <w:szCs w:val="28"/>
        </w:rPr>
        <w:t>Description:</w:t>
      </w:r>
    </w:p>
    <w:p w14:paraId="0F0552DA" w14:textId="77777777" w:rsidR="00E8310F" w:rsidRPr="00BE714E" w:rsidRDefault="00E8310F" w:rsidP="00E8310F">
      <w:pPr>
        <w:jc w:val="both"/>
        <w:rPr>
          <w:rFonts w:ascii="Century Gothic" w:hAnsi="Century Gothic"/>
          <w:sz w:val="28"/>
          <w:szCs w:val="28"/>
        </w:rPr>
      </w:pPr>
    </w:p>
    <w:p w14:paraId="5A48388E" w14:textId="77777777" w:rsidR="00E8310F" w:rsidRPr="00667C1C" w:rsidRDefault="00E8310F" w:rsidP="00E8310F">
      <w:pPr>
        <w:shd w:val="clear" w:color="auto" w:fill="FFFFFF"/>
        <w:spacing w:after="300"/>
        <w:jc w:val="both"/>
        <w:rPr>
          <w:rFonts w:ascii="Century Gothic" w:eastAsia="Times New Roman" w:hAnsi="Century Gothic" w:cs="Helvetica"/>
          <w:color w:val="212529"/>
          <w:sz w:val="24"/>
          <w:szCs w:val="24"/>
          <w:lang w:val="en-GB" w:eastAsia="en-GB"/>
        </w:rPr>
      </w:pPr>
      <w:r w:rsidRPr="000C5CD9">
        <w:rPr>
          <w:rFonts w:ascii="Century Gothic" w:eastAsia="Times New Roman" w:hAnsi="Century Gothic" w:cs="Helvetica"/>
          <w:color w:val="212529"/>
          <w:sz w:val="24"/>
          <w:szCs w:val="24"/>
          <w:lang w:val="en-GB" w:eastAsia="en-GB"/>
        </w:rPr>
        <w:t>We have a creative curriculum that enables all pupils, regardless of need or ability, to achieve their potential and prepare effectively to transition successfully to, and thrive in, their next educational setting. The curriculum aims to practically support pupils in a range of ways; offering support for well-being and social and emotional development, alongside developing their skills and talents across the wider curriculum. Pupils previously disengaged from learning re-engage with a newfound enthusiasm and zest for learning.</w:t>
      </w:r>
    </w:p>
    <w:p w14:paraId="1FAE84BE" w14:textId="77777777" w:rsidR="00E8310F" w:rsidRPr="00667C1C" w:rsidRDefault="00E8310F" w:rsidP="00E8310F">
      <w:pPr>
        <w:shd w:val="clear" w:color="auto" w:fill="FFFFFF"/>
        <w:spacing w:after="300"/>
        <w:jc w:val="both"/>
        <w:rPr>
          <w:rFonts w:ascii="Century Gothic" w:eastAsia="Times New Roman" w:hAnsi="Century Gothic" w:cs="Helvetica"/>
          <w:color w:val="212529"/>
          <w:sz w:val="24"/>
          <w:szCs w:val="24"/>
          <w:lang w:val="en-GB" w:eastAsia="en-GB"/>
        </w:rPr>
      </w:pPr>
      <w:r w:rsidRPr="00667C1C">
        <w:rPr>
          <w:rFonts w:ascii="Century Gothic" w:hAnsi="Century Gothic" w:cs="Helvetica"/>
          <w:color w:val="212529"/>
          <w:sz w:val="24"/>
          <w:szCs w:val="24"/>
          <w:shd w:val="clear" w:color="auto" w:fill="FFFFFF"/>
        </w:rPr>
        <w:t>Engage Academy </w:t>
      </w:r>
      <w:hyperlink r:id="rId47" w:tgtFrame="_blank" w:history="1">
        <w:r w:rsidRPr="00667C1C">
          <w:rPr>
            <w:rFonts w:ascii="Century Gothic" w:hAnsi="Century Gothic" w:cs="Helvetica"/>
            <w:color w:val="005EA5"/>
            <w:sz w:val="24"/>
            <w:szCs w:val="24"/>
            <w:u w:val="single"/>
            <w:shd w:val="clear" w:color="auto" w:fill="FFFFFF"/>
          </w:rPr>
          <w:t>Local Offer and SEN Report</w:t>
        </w:r>
      </w:hyperlink>
    </w:p>
    <w:p w14:paraId="052728BF" w14:textId="77777777" w:rsidR="00E8310F" w:rsidRPr="00BE714E" w:rsidRDefault="00E8310F" w:rsidP="00E8310F">
      <w:pPr>
        <w:jc w:val="both"/>
        <w:rPr>
          <w:rFonts w:ascii="Century Gothic" w:hAnsi="Century Gothic"/>
          <w:sz w:val="28"/>
          <w:szCs w:val="28"/>
        </w:rPr>
      </w:pPr>
    </w:p>
    <w:p w14:paraId="4A52D1F2" w14:textId="77777777" w:rsidR="00E8310F" w:rsidRDefault="00E8310F" w:rsidP="00E8310F">
      <w:pPr>
        <w:jc w:val="both"/>
      </w:pPr>
      <w:r w:rsidRPr="00BE714E">
        <w:rPr>
          <w:rFonts w:ascii="Century Gothic" w:hAnsi="Century Gothic"/>
          <w:b/>
          <w:sz w:val="28"/>
          <w:szCs w:val="28"/>
        </w:rPr>
        <w:t>School day:</w:t>
      </w:r>
      <w:r>
        <w:rPr>
          <w:rFonts w:ascii="Century Gothic" w:hAnsi="Century Gothic"/>
          <w:b/>
          <w:sz w:val="28"/>
          <w:szCs w:val="28"/>
        </w:rPr>
        <w:t xml:space="preserve"> </w:t>
      </w:r>
      <w:r w:rsidRPr="071D3496">
        <w:rPr>
          <w:rFonts w:ascii="Century Gothic" w:eastAsia="Century Gothic" w:hAnsi="Century Gothic" w:cs="Century Gothic"/>
          <w:color w:val="212529"/>
          <w:sz w:val="24"/>
          <w:szCs w:val="24"/>
        </w:rPr>
        <w:t>Monday to Friday 8.</w:t>
      </w:r>
      <w:r>
        <w:rPr>
          <w:rFonts w:ascii="Century Gothic" w:eastAsia="Century Gothic" w:hAnsi="Century Gothic" w:cs="Century Gothic"/>
          <w:color w:val="212529"/>
          <w:sz w:val="24"/>
          <w:szCs w:val="24"/>
        </w:rPr>
        <w:t>45</w:t>
      </w:r>
      <w:r w:rsidRPr="071D3496">
        <w:rPr>
          <w:rFonts w:ascii="Century Gothic" w:eastAsia="Century Gothic" w:hAnsi="Century Gothic" w:cs="Century Gothic"/>
          <w:color w:val="212529"/>
          <w:sz w:val="24"/>
          <w:szCs w:val="24"/>
        </w:rPr>
        <w:t>am – 2.30pm</w:t>
      </w:r>
    </w:p>
    <w:p w14:paraId="664D1158" w14:textId="77777777" w:rsidR="00E8310F" w:rsidRPr="00BE714E" w:rsidRDefault="00E8310F" w:rsidP="00E8310F">
      <w:pPr>
        <w:jc w:val="both"/>
        <w:rPr>
          <w:rFonts w:ascii="Century Gothic" w:hAnsi="Century Gothic"/>
          <w:sz w:val="28"/>
          <w:szCs w:val="28"/>
        </w:rPr>
      </w:pPr>
    </w:p>
    <w:p w14:paraId="359F5468" w14:textId="77777777" w:rsidR="00E8310F" w:rsidRDefault="00E8310F" w:rsidP="00E8310F">
      <w:pPr>
        <w:rPr>
          <w:rFonts w:ascii="Century Gothic" w:hAnsi="Century Gothic"/>
          <w:sz w:val="28"/>
          <w:szCs w:val="28"/>
        </w:rPr>
      </w:pPr>
      <w:r w:rsidRPr="00BE714E">
        <w:rPr>
          <w:rFonts w:ascii="Century Gothic" w:hAnsi="Century Gothic"/>
          <w:b/>
          <w:sz w:val="28"/>
          <w:szCs w:val="28"/>
        </w:rPr>
        <w:t>Places available:</w:t>
      </w:r>
      <w:r>
        <w:rPr>
          <w:rFonts w:ascii="Century Gothic" w:hAnsi="Century Gothic"/>
          <w:b/>
          <w:sz w:val="28"/>
          <w:szCs w:val="28"/>
        </w:rPr>
        <w:t xml:space="preserve"> </w:t>
      </w:r>
      <w:r w:rsidRPr="003757C4">
        <w:rPr>
          <w:rFonts w:ascii="Century Gothic" w:hAnsi="Century Gothic"/>
          <w:sz w:val="28"/>
          <w:szCs w:val="28"/>
        </w:rPr>
        <w:t>20 Permanently excluded and turnaround place</w:t>
      </w:r>
      <w:r>
        <w:rPr>
          <w:rFonts w:ascii="Century Gothic" w:hAnsi="Century Gothic"/>
          <w:sz w:val="28"/>
          <w:szCs w:val="28"/>
        </w:rPr>
        <w:t>s.</w:t>
      </w:r>
    </w:p>
    <w:p w14:paraId="3C75E1CA" w14:textId="77777777" w:rsidR="00E8310F" w:rsidRPr="003757C4" w:rsidRDefault="00E8310F" w:rsidP="00E8310F">
      <w:pPr>
        <w:rPr>
          <w:rFonts w:ascii="Century Gothic" w:hAnsi="Century Gothic"/>
          <w:sz w:val="28"/>
          <w:szCs w:val="28"/>
        </w:rPr>
      </w:pPr>
      <w:r w:rsidRPr="003757C4">
        <w:rPr>
          <w:rFonts w:ascii="Century Gothic" w:hAnsi="Century Gothic"/>
          <w:sz w:val="28"/>
          <w:szCs w:val="28"/>
        </w:rPr>
        <w:t>8 transitional places</w:t>
      </w:r>
      <w:r>
        <w:rPr>
          <w:rFonts w:ascii="Century Gothic" w:hAnsi="Century Gothic"/>
          <w:sz w:val="28"/>
          <w:szCs w:val="28"/>
        </w:rPr>
        <w:t>.</w:t>
      </w:r>
    </w:p>
    <w:p w14:paraId="1163CB37" w14:textId="77777777" w:rsidR="00E8310F" w:rsidRPr="00BE714E" w:rsidRDefault="00E8310F" w:rsidP="00E8310F">
      <w:pPr>
        <w:jc w:val="both"/>
        <w:rPr>
          <w:rFonts w:ascii="Century Gothic" w:hAnsi="Century Gothic"/>
          <w:sz w:val="28"/>
          <w:szCs w:val="28"/>
        </w:rPr>
      </w:pPr>
    </w:p>
    <w:p w14:paraId="3C77C5BD" w14:textId="77777777" w:rsidR="00E8310F" w:rsidRPr="00BE714E" w:rsidRDefault="00E8310F" w:rsidP="00E8310F">
      <w:pPr>
        <w:jc w:val="both"/>
        <w:rPr>
          <w:rFonts w:ascii="Century Gothic" w:hAnsi="Century Gothic"/>
          <w:sz w:val="28"/>
          <w:szCs w:val="28"/>
        </w:rPr>
      </w:pPr>
    </w:p>
    <w:p w14:paraId="59E9A572" w14:textId="77777777" w:rsidR="00E8310F" w:rsidRDefault="00E8310F" w:rsidP="00E8310F">
      <w:pPr>
        <w:jc w:val="both"/>
        <w:rPr>
          <w:rFonts w:ascii="Century Gothic" w:hAnsi="Century Gothic"/>
          <w:b/>
          <w:sz w:val="28"/>
          <w:szCs w:val="28"/>
        </w:rPr>
      </w:pPr>
      <w:r w:rsidRPr="6672FF3D">
        <w:rPr>
          <w:rFonts w:ascii="Century Gothic" w:hAnsi="Century Gothic"/>
          <w:b/>
          <w:bCs/>
          <w:sz w:val="28"/>
          <w:szCs w:val="28"/>
        </w:rPr>
        <w:t xml:space="preserve">Qualifications: </w:t>
      </w:r>
    </w:p>
    <w:p w14:paraId="737CF2AF" w14:textId="77777777" w:rsidR="00E8310F" w:rsidRDefault="00E8310F" w:rsidP="00E8310F">
      <w:pPr>
        <w:jc w:val="both"/>
        <w:rPr>
          <w:rFonts w:ascii="Century Gothic" w:hAnsi="Century Gothic"/>
          <w:sz w:val="28"/>
          <w:szCs w:val="28"/>
        </w:rPr>
      </w:pPr>
      <w:r w:rsidRPr="6672FF3D">
        <w:rPr>
          <w:rFonts w:ascii="Century Gothic" w:hAnsi="Century Gothic"/>
          <w:sz w:val="28"/>
          <w:szCs w:val="28"/>
        </w:rPr>
        <w:t>Not applicable</w:t>
      </w:r>
    </w:p>
    <w:p w14:paraId="1B770F79" w14:textId="77777777" w:rsidR="00E8310F" w:rsidRDefault="00E8310F" w:rsidP="00E8310F">
      <w:pPr>
        <w:jc w:val="both"/>
        <w:rPr>
          <w:rFonts w:ascii="Century Gothic" w:hAnsi="Century Gothic"/>
          <w:b/>
          <w:sz w:val="28"/>
          <w:szCs w:val="28"/>
        </w:rPr>
      </w:pPr>
    </w:p>
    <w:p w14:paraId="41995E03" w14:textId="77777777" w:rsidR="00E8310F" w:rsidRDefault="00E8310F" w:rsidP="00E8310F">
      <w:pPr>
        <w:jc w:val="both"/>
        <w:rPr>
          <w:b/>
          <w:bCs/>
          <w:sz w:val="28"/>
          <w:szCs w:val="28"/>
        </w:rPr>
      </w:pPr>
    </w:p>
    <w:p w14:paraId="33B876C0" w14:textId="77777777" w:rsidR="00E8310F" w:rsidRDefault="00E8310F" w:rsidP="00E8310F">
      <w:pPr>
        <w:jc w:val="both"/>
        <w:rPr>
          <w:rFonts w:ascii="Century Gothic" w:hAnsi="Century Gothic"/>
          <w:b/>
          <w:sz w:val="28"/>
          <w:szCs w:val="28"/>
        </w:rPr>
      </w:pPr>
      <w:r w:rsidRPr="00BE714E">
        <w:rPr>
          <w:rFonts w:ascii="Century Gothic" w:hAnsi="Century Gothic"/>
          <w:b/>
          <w:sz w:val="28"/>
          <w:szCs w:val="28"/>
        </w:rPr>
        <w:t>Costs:</w:t>
      </w:r>
    </w:p>
    <w:p w14:paraId="46B07F89" w14:textId="77777777" w:rsidR="00E8310F" w:rsidRPr="00BE714E" w:rsidRDefault="00E8310F" w:rsidP="00E8310F">
      <w:pPr>
        <w:jc w:val="both"/>
        <w:rPr>
          <w:rFonts w:ascii="Century Gothic" w:eastAsia="Century Gothic" w:hAnsi="Century Gothic" w:cs="Century Gothic"/>
          <w:sz w:val="24"/>
          <w:szCs w:val="24"/>
        </w:rPr>
      </w:pPr>
      <w:r w:rsidRPr="6672FF3D">
        <w:rPr>
          <w:rFonts w:ascii="Century Gothic" w:eastAsia="Century Gothic" w:hAnsi="Century Gothic" w:cs="Century Gothic"/>
          <w:sz w:val="24"/>
          <w:szCs w:val="24"/>
        </w:rPr>
        <w:t>No charge to schools as Engage Academy fulfils the LA’s statutory duty for children who are permanently excluded. There is also no charge to schools for Turnaround places as these are commissioned by the local authority.</w:t>
      </w:r>
    </w:p>
    <w:p w14:paraId="7C199829" w14:textId="77777777" w:rsidR="00E8310F" w:rsidRDefault="00E8310F" w:rsidP="00E8310F">
      <w:pPr>
        <w:jc w:val="both"/>
        <w:rPr>
          <w:sz w:val="24"/>
          <w:szCs w:val="24"/>
        </w:rPr>
      </w:pPr>
    </w:p>
    <w:p w14:paraId="7CEF6496" w14:textId="77777777" w:rsidR="00E8310F" w:rsidRDefault="00E8310F" w:rsidP="00E8310F">
      <w:pPr>
        <w:jc w:val="both"/>
        <w:rPr>
          <w:rFonts w:ascii="Century Gothic" w:eastAsia="Century Gothic" w:hAnsi="Century Gothic" w:cs="Century Gothic"/>
          <w:sz w:val="24"/>
          <w:szCs w:val="24"/>
        </w:rPr>
      </w:pPr>
      <w:r w:rsidRPr="6672FF3D">
        <w:rPr>
          <w:rFonts w:ascii="Century Gothic" w:eastAsia="Century Gothic" w:hAnsi="Century Gothic" w:cs="Century Gothic"/>
          <w:sz w:val="24"/>
          <w:szCs w:val="24"/>
        </w:rPr>
        <w:t>Transitional places are all single registration, funded and commissioned by Kirklees through SENDACT consultations.</w:t>
      </w:r>
    </w:p>
    <w:p w14:paraId="06F2CCE6" w14:textId="77777777" w:rsidR="00E8310F" w:rsidRDefault="00E8310F" w:rsidP="00E8310F">
      <w:pPr>
        <w:jc w:val="both"/>
        <w:rPr>
          <w:sz w:val="24"/>
          <w:szCs w:val="24"/>
        </w:rPr>
      </w:pPr>
    </w:p>
    <w:p w14:paraId="2BAB5784" w14:textId="77777777" w:rsidR="00E8310F" w:rsidRDefault="00E8310F" w:rsidP="00E8310F">
      <w:pPr>
        <w:jc w:val="both"/>
        <w:rPr>
          <w:rFonts w:ascii="Century Gothic" w:hAnsi="Century Gothic"/>
          <w:b/>
          <w:sz w:val="28"/>
          <w:szCs w:val="28"/>
        </w:rPr>
      </w:pPr>
      <w:r w:rsidRPr="00BE714E">
        <w:rPr>
          <w:rFonts w:ascii="Century Gothic" w:hAnsi="Century Gothic"/>
          <w:b/>
          <w:sz w:val="28"/>
          <w:szCs w:val="28"/>
        </w:rPr>
        <w:t xml:space="preserve">Website:  </w:t>
      </w:r>
    </w:p>
    <w:p w14:paraId="67493320" w14:textId="77777777" w:rsidR="00E8310F" w:rsidRPr="00BE714E" w:rsidRDefault="00E8310F" w:rsidP="00E8310F">
      <w:pPr>
        <w:jc w:val="both"/>
        <w:rPr>
          <w:rFonts w:ascii="Century Gothic" w:hAnsi="Century Gothic"/>
          <w:b/>
          <w:sz w:val="28"/>
          <w:szCs w:val="28"/>
        </w:rPr>
      </w:pPr>
    </w:p>
    <w:p w14:paraId="7E3B3A19" w14:textId="77777777" w:rsidR="00E8310F" w:rsidRPr="00857D8D" w:rsidRDefault="00857579" w:rsidP="00E8310F">
      <w:pPr>
        <w:jc w:val="both"/>
        <w:rPr>
          <w:rFonts w:ascii="Century Gothic" w:hAnsi="Century Gothic"/>
          <w:sz w:val="24"/>
          <w:szCs w:val="24"/>
        </w:rPr>
      </w:pPr>
      <w:hyperlink r:id="rId48" w:history="1">
        <w:r w:rsidR="00E8310F" w:rsidRPr="00857D8D">
          <w:rPr>
            <w:rStyle w:val="Hyperlink"/>
            <w:rFonts w:ascii="Century Gothic" w:hAnsi="Century Gothic"/>
            <w:sz w:val="24"/>
            <w:szCs w:val="24"/>
          </w:rPr>
          <w:t>https://www.engageacademy.uk.com/</w:t>
        </w:r>
      </w:hyperlink>
    </w:p>
    <w:p w14:paraId="4130CB5E" w14:textId="77777777" w:rsidR="00E8310F" w:rsidRPr="00BE714E" w:rsidRDefault="00E8310F" w:rsidP="00E8310F">
      <w:pPr>
        <w:jc w:val="both"/>
        <w:rPr>
          <w:rFonts w:ascii="Century Gothic" w:hAnsi="Century Gothic"/>
          <w:b/>
          <w:sz w:val="28"/>
          <w:szCs w:val="28"/>
        </w:rPr>
      </w:pPr>
    </w:p>
    <w:p w14:paraId="07F69969" w14:textId="77777777" w:rsidR="00E8310F" w:rsidRPr="00BE714E" w:rsidRDefault="00E8310F" w:rsidP="00E8310F">
      <w:pPr>
        <w:jc w:val="both"/>
        <w:rPr>
          <w:rFonts w:ascii="Century Gothic" w:hAnsi="Century Gothic"/>
          <w:sz w:val="28"/>
          <w:szCs w:val="28"/>
        </w:rPr>
      </w:pPr>
    </w:p>
    <w:p w14:paraId="1A6816D5" w14:textId="77777777" w:rsidR="00E8310F" w:rsidRDefault="00E8310F" w:rsidP="00E8310F">
      <w:pPr>
        <w:spacing w:after="160" w:line="259" w:lineRule="auto"/>
        <w:rPr>
          <w:rFonts w:ascii="Century Gothic" w:hAnsi="Century Gothic"/>
          <w:b/>
          <w:sz w:val="32"/>
        </w:rPr>
      </w:pPr>
      <w:r>
        <w:rPr>
          <w:rFonts w:ascii="Century Gothic" w:hAnsi="Century Gothic"/>
          <w:b/>
          <w:sz w:val="32"/>
        </w:rPr>
        <w:br w:type="page"/>
      </w:r>
    </w:p>
    <w:p w14:paraId="26409A02" w14:textId="77777777" w:rsidR="00E8310F" w:rsidRPr="00667C1C" w:rsidRDefault="00E8310F" w:rsidP="00E8310F">
      <w:pPr>
        <w:spacing w:after="160" w:line="259" w:lineRule="auto"/>
        <w:jc w:val="both"/>
        <w:rPr>
          <w:rFonts w:ascii="Century Gothic" w:hAnsi="Century Gothic"/>
        </w:rPr>
      </w:pPr>
      <w:r>
        <w:rPr>
          <w:noProof/>
          <w:lang w:val="en-GB" w:eastAsia="en-GB"/>
        </w:rPr>
        <w:lastRenderedPageBreak/>
        <w:drawing>
          <wp:anchor distT="0" distB="0" distL="114300" distR="114300" simplePos="0" relativeHeight="251664407" behindDoc="1" locked="0" layoutInCell="1" allowOverlap="1" wp14:anchorId="023CFDF0" wp14:editId="78E69276">
            <wp:simplePos x="0" y="0"/>
            <wp:positionH relativeFrom="column">
              <wp:posOffset>2162629</wp:posOffset>
            </wp:positionH>
            <wp:positionV relativeFrom="paragraph">
              <wp:posOffset>-453</wp:posOffset>
            </wp:positionV>
            <wp:extent cx="1204595" cy="778510"/>
            <wp:effectExtent l="0" t="0" r="0" b="0"/>
            <wp:wrapTight wrapText="bothSides">
              <wp:wrapPolygon edited="0">
                <wp:start x="9223" y="1586"/>
                <wp:lineTo x="1708" y="10571"/>
                <wp:lineTo x="1708" y="14271"/>
                <wp:lineTo x="3758" y="18499"/>
                <wp:lineTo x="5124" y="19556"/>
                <wp:lineTo x="15713" y="19556"/>
                <wp:lineTo x="17080" y="18499"/>
                <wp:lineTo x="19812" y="13214"/>
                <wp:lineTo x="19812" y="10571"/>
                <wp:lineTo x="14347" y="4757"/>
                <wp:lineTo x="10931" y="1586"/>
                <wp:lineTo x="9223" y="158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459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11426" w14:textId="77777777" w:rsidR="00E8310F" w:rsidRPr="00667C1C" w:rsidRDefault="00E8310F" w:rsidP="00E8310F">
      <w:pPr>
        <w:jc w:val="both"/>
        <w:rPr>
          <w:rFonts w:ascii="Century Gothic" w:hAnsi="Century Gothic"/>
          <w:b/>
          <w:sz w:val="32"/>
          <w:szCs w:val="32"/>
        </w:rPr>
      </w:pPr>
      <w:bookmarkStart w:id="0" w:name="_Hlk71020310"/>
      <w:r w:rsidRPr="00667C1C">
        <w:rPr>
          <w:rFonts w:ascii="Century Gothic" w:hAnsi="Century Gothic"/>
          <w:b/>
          <w:sz w:val="32"/>
          <w:szCs w:val="32"/>
        </w:rPr>
        <w:t xml:space="preserve">Provider Information: </w:t>
      </w:r>
    </w:p>
    <w:p w14:paraId="024EABFB" w14:textId="77777777" w:rsidR="00E8310F" w:rsidRPr="002275AC" w:rsidRDefault="00E8310F" w:rsidP="00E8310F">
      <w:pPr>
        <w:shd w:val="clear" w:color="auto" w:fill="FFFFFF" w:themeFill="background1"/>
        <w:spacing w:after="300"/>
        <w:jc w:val="both"/>
        <w:rPr>
          <w:rFonts w:ascii="Century Gothic" w:eastAsia="Times New Roman" w:hAnsi="Century Gothic" w:cs="Helvetica"/>
          <w:b/>
          <w:bCs/>
          <w:sz w:val="32"/>
          <w:szCs w:val="32"/>
          <w:lang w:val="en-GB" w:eastAsia="en-GB"/>
        </w:rPr>
      </w:pPr>
      <w:r w:rsidRPr="33FD8AEB">
        <w:rPr>
          <w:rFonts w:ascii="Century Gothic" w:eastAsia="Times New Roman" w:hAnsi="Century Gothic" w:cs="Helvetica"/>
          <w:b/>
          <w:bCs/>
          <w:sz w:val="32"/>
          <w:szCs w:val="32"/>
          <w:lang w:val="en-GB" w:eastAsia="en-GB"/>
        </w:rPr>
        <w:t xml:space="preserve">Ethos College </w:t>
      </w:r>
    </w:p>
    <w:p w14:paraId="1F287C2D" w14:textId="77777777" w:rsidR="00E8310F" w:rsidRDefault="00E8310F" w:rsidP="00E8310F">
      <w:pPr>
        <w:jc w:val="both"/>
        <w:rPr>
          <w:rFonts w:ascii="Century Gothic" w:eastAsia="Century Gothic" w:hAnsi="Century Gothic" w:cs="Century Gothic"/>
          <w:sz w:val="24"/>
          <w:szCs w:val="24"/>
          <w:lang w:val="en-GB"/>
        </w:rPr>
      </w:pPr>
      <w:r w:rsidRPr="071D3496">
        <w:rPr>
          <w:rFonts w:ascii="Century Gothic" w:eastAsia="Century Gothic" w:hAnsi="Century Gothic" w:cs="Century Gothic"/>
          <w:sz w:val="24"/>
          <w:szCs w:val="24"/>
          <w:lang w:val="en-GB"/>
        </w:rPr>
        <w:t>Ethos College is a well-established alternative provision, specialising in SEMH and medical needs, supporting young people aged 14-16 who are unable to attend a mainstream setting. We have a long- standing reputation for achieving outstanding outcomes with vulnerable students. Our nurture-based philosophy underpins our practice.</w:t>
      </w:r>
    </w:p>
    <w:p w14:paraId="6F308278" w14:textId="77777777" w:rsidR="00E8310F" w:rsidRDefault="00E8310F" w:rsidP="00E8310F">
      <w:pPr>
        <w:jc w:val="both"/>
        <w:rPr>
          <w:rFonts w:ascii="Century Gothic" w:hAnsi="Century Gothic"/>
          <w:b/>
          <w:sz w:val="28"/>
          <w:szCs w:val="28"/>
        </w:rPr>
      </w:pPr>
    </w:p>
    <w:p w14:paraId="330A284F" w14:textId="77777777" w:rsidR="00E8310F" w:rsidRPr="007D0121" w:rsidRDefault="00E8310F" w:rsidP="00E8310F">
      <w:pPr>
        <w:jc w:val="both"/>
        <w:rPr>
          <w:rFonts w:ascii="Century Gothic" w:hAnsi="Century Gothic"/>
          <w:b/>
          <w:sz w:val="28"/>
          <w:szCs w:val="28"/>
        </w:rPr>
      </w:pPr>
      <w:r w:rsidRPr="00BE714E">
        <w:rPr>
          <w:rFonts w:ascii="Century Gothic" w:hAnsi="Century Gothic"/>
          <w:b/>
          <w:sz w:val="28"/>
          <w:szCs w:val="28"/>
        </w:rPr>
        <w:t>Contact details:</w:t>
      </w:r>
    </w:p>
    <w:p w14:paraId="27B93C23" w14:textId="77777777" w:rsidR="00E8310F" w:rsidRDefault="00E8310F" w:rsidP="00E8310F">
      <w:pPr>
        <w:jc w:val="both"/>
        <w:rPr>
          <w:rFonts w:ascii="Century Gothic" w:hAnsi="Century Gothic"/>
          <w:sz w:val="24"/>
          <w:szCs w:val="24"/>
        </w:rPr>
      </w:pPr>
      <w:r w:rsidRPr="071D3496">
        <w:rPr>
          <w:rFonts w:ascii="Century Gothic" w:hAnsi="Century Gothic"/>
          <w:sz w:val="24"/>
          <w:szCs w:val="24"/>
        </w:rPr>
        <w:t>Rebecca Smith, Head Teacher</w:t>
      </w:r>
    </w:p>
    <w:p w14:paraId="0844D19A" w14:textId="77777777" w:rsidR="00E8310F" w:rsidRDefault="00E8310F" w:rsidP="00E8310F">
      <w:pPr>
        <w:jc w:val="both"/>
        <w:rPr>
          <w:rFonts w:ascii="Century Gothic" w:hAnsi="Century Gothic"/>
          <w:sz w:val="24"/>
          <w:szCs w:val="24"/>
        </w:rPr>
      </w:pPr>
      <w:r w:rsidRPr="071D3496">
        <w:rPr>
          <w:rFonts w:ascii="Century Gothic" w:hAnsi="Century Gothic"/>
          <w:sz w:val="24"/>
          <w:szCs w:val="24"/>
        </w:rPr>
        <w:t xml:space="preserve">01924 469170, </w:t>
      </w:r>
      <w:hyperlink r:id="rId49" w:history="1">
        <w:r w:rsidRPr="009F47D0">
          <w:rPr>
            <w:rStyle w:val="Hyperlink"/>
            <w:rFonts w:ascii="Century Gothic" w:hAnsi="Century Gothic"/>
            <w:sz w:val="24"/>
            <w:szCs w:val="24"/>
          </w:rPr>
          <w:t>ethosoffice@eat.uk.com</w:t>
        </w:r>
      </w:hyperlink>
    </w:p>
    <w:p w14:paraId="5329ADFA" w14:textId="77777777" w:rsidR="00E8310F" w:rsidRPr="00BE714E" w:rsidRDefault="00E8310F" w:rsidP="00E8310F">
      <w:pPr>
        <w:jc w:val="both"/>
        <w:rPr>
          <w:rFonts w:ascii="Century Gothic" w:hAnsi="Century Gothic"/>
          <w:sz w:val="28"/>
          <w:szCs w:val="28"/>
        </w:rPr>
      </w:pPr>
    </w:p>
    <w:p w14:paraId="01043008" w14:textId="77777777" w:rsidR="00E8310F" w:rsidRPr="00BE714E" w:rsidRDefault="00E8310F" w:rsidP="00E8310F">
      <w:pPr>
        <w:jc w:val="both"/>
        <w:rPr>
          <w:rFonts w:ascii="Century Gothic" w:hAnsi="Century Gothic"/>
          <w:b/>
          <w:sz w:val="28"/>
          <w:szCs w:val="28"/>
        </w:rPr>
      </w:pPr>
      <w:r w:rsidRPr="00BE714E">
        <w:rPr>
          <w:rFonts w:ascii="Century Gothic" w:hAnsi="Century Gothic"/>
          <w:b/>
          <w:sz w:val="28"/>
          <w:szCs w:val="28"/>
        </w:rPr>
        <w:t>Description:</w:t>
      </w:r>
    </w:p>
    <w:p w14:paraId="18B35F14" w14:textId="77777777" w:rsidR="00E8310F" w:rsidRDefault="00E8310F" w:rsidP="00E8310F">
      <w:pPr>
        <w:jc w:val="both"/>
        <w:rPr>
          <w:rFonts w:ascii="Century Gothic" w:hAnsi="Century Gothic"/>
          <w:sz w:val="28"/>
          <w:szCs w:val="28"/>
        </w:rPr>
      </w:pPr>
    </w:p>
    <w:p w14:paraId="34533046" w14:textId="77777777" w:rsidR="00E8310F" w:rsidRDefault="00E8310F" w:rsidP="00E8310F">
      <w:pPr>
        <w:spacing w:after="300"/>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 xml:space="preserve">At Ethos College we provide a caring, stimulating, safe and welcoming environment where learning is enjoyable and teaching is </w:t>
      </w:r>
      <w:proofErr w:type="spellStart"/>
      <w:r w:rsidRPr="071D3496">
        <w:rPr>
          <w:rFonts w:ascii="Century Gothic" w:eastAsia="Century Gothic" w:hAnsi="Century Gothic" w:cs="Century Gothic"/>
          <w:sz w:val="24"/>
          <w:szCs w:val="24"/>
        </w:rPr>
        <w:t>personalised</w:t>
      </w:r>
      <w:proofErr w:type="spellEnd"/>
      <w:r w:rsidRPr="071D3496">
        <w:rPr>
          <w:rFonts w:ascii="Century Gothic" w:eastAsia="Century Gothic" w:hAnsi="Century Gothic" w:cs="Century Gothic"/>
          <w:sz w:val="24"/>
          <w:szCs w:val="24"/>
        </w:rPr>
        <w:t xml:space="preserve"> to the needs and interests of individuals. Students are supported to fulfil their academic potential whilst developing the confidence and skills required to succeed in post-16 education, employment or training.</w:t>
      </w:r>
    </w:p>
    <w:p w14:paraId="766FC0A2" w14:textId="77777777" w:rsidR="00E8310F" w:rsidRPr="00667C1C" w:rsidRDefault="00E8310F" w:rsidP="00E8310F">
      <w:pPr>
        <w:shd w:val="clear" w:color="auto" w:fill="FFFFFF" w:themeFill="background1"/>
        <w:spacing w:after="300"/>
        <w:jc w:val="both"/>
        <w:rPr>
          <w:rFonts w:ascii="Century Gothic" w:eastAsia="Times New Roman" w:hAnsi="Century Gothic" w:cs="Helvetica"/>
          <w:sz w:val="24"/>
          <w:szCs w:val="24"/>
          <w:lang w:val="en-GB" w:eastAsia="en-GB"/>
        </w:rPr>
      </w:pPr>
      <w:r w:rsidRPr="33FD8AEB">
        <w:rPr>
          <w:rFonts w:ascii="Century Gothic" w:eastAsia="Times New Roman" w:hAnsi="Century Gothic" w:cs="Helvetica"/>
          <w:sz w:val="24"/>
          <w:szCs w:val="24"/>
          <w:lang w:val="en-GB" w:eastAsia="en-GB"/>
        </w:rPr>
        <w:t>Ethos College is also commissioned to fulfil Kirklees Local Authority’s statutory duty with regard to the provision of education for children and young people who, because of their medical condition, are hospitalised and / or unable to attend mainstream school. </w:t>
      </w:r>
    </w:p>
    <w:p w14:paraId="383E0F2F" w14:textId="77777777" w:rsidR="00E8310F" w:rsidRPr="00667C1C" w:rsidRDefault="00E8310F" w:rsidP="00E8310F">
      <w:pPr>
        <w:shd w:val="clear" w:color="auto" w:fill="FFFFFF" w:themeFill="background1"/>
        <w:spacing w:after="300"/>
        <w:jc w:val="both"/>
        <w:rPr>
          <w:rFonts w:ascii="Century Gothic" w:eastAsia="Times New Roman" w:hAnsi="Century Gothic" w:cs="Helvetica"/>
          <w:color w:val="212529"/>
          <w:sz w:val="24"/>
          <w:szCs w:val="24"/>
          <w:lang w:val="en-GB" w:eastAsia="en-GB"/>
        </w:rPr>
      </w:pPr>
      <w:r w:rsidRPr="33FD8AEB">
        <w:rPr>
          <w:rFonts w:ascii="Century Gothic" w:eastAsia="Times New Roman" w:hAnsi="Century Gothic" w:cs="Helvetica"/>
          <w:color w:val="212529"/>
          <w:sz w:val="24"/>
          <w:szCs w:val="24"/>
          <w:lang w:val="en-GB" w:eastAsia="en-GB"/>
        </w:rPr>
        <w:t>The Kirklees medical provision is offered in line with DfE guidance, which can be found on this document called </w:t>
      </w:r>
      <w:hyperlink r:id="rId50">
        <w:r w:rsidRPr="33FD8AEB">
          <w:rPr>
            <w:rFonts w:ascii="Century Gothic" w:eastAsia="Times New Roman" w:hAnsi="Century Gothic" w:cs="Helvetica"/>
            <w:color w:val="005EA5"/>
            <w:sz w:val="24"/>
            <w:szCs w:val="24"/>
            <w:u w:val="single"/>
            <w:lang w:val="en-GB" w:eastAsia="en-GB"/>
          </w:rPr>
          <w:t>"Ensuring a good education for children who cannot attend school because of health needs."</w:t>
        </w:r>
      </w:hyperlink>
    </w:p>
    <w:p w14:paraId="3FD957C4" w14:textId="77777777" w:rsidR="00E8310F" w:rsidRPr="00667C1C" w:rsidRDefault="00E8310F" w:rsidP="00E8310F">
      <w:pPr>
        <w:shd w:val="clear" w:color="auto" w:fill="FFFFFF" w:themeFill="background1"/>
        <w:jc w:val="both"/>
        <w:rPr>
          <w:rFonts w:ascii="Century Gothic" w:eastAsia="Times New Roman" w:hAnsi="Century Gothic" w:cs="Helvetica"/>
          <w:color w:val="212529"/>
          <w:sz w:val="24"/>
          <w:szCs w:val="24"/>
          <w:lang w:val="en-GB" w:eastAsia="en-GB"/>
        </w:rPr>
      </w:pPr>
      <w:r w:rsidRPr="33FD8AEB">
        <w:rPr>
          <w:rFonts w:ascii="Century Gothic" w:eastAsia="Times New Roman" w:hAnsi="Century Gothic" w:cs="Helvetica"/>
          <w:color w:val="212529"/>
          <w:sz w:val="24"/>
          <w:szCs w:val="24"/>
          <w:lang w:val="en-GB" w:eastAsia="en-GB"/>
        </w:rPr>
        <w:t>Ethos College </w:t>
      </w:r>
      <w:hyperlink r:id="rId51">
        <w:r w:rsidRPr="33FD8AEB">
          <w:rPr>
            <w:rFonts w:ascii="Century Gothic" w:eastAsia="Times New Roman" w:hAnsi="Century Gothic" w:cs="Helvetica"/>
            <w:color w:val="005EA5"/>
            <w:sz w:val="24"/>
            <w:szCs w:val="24"/>
            <w:u w:val="single"/>
            <w:lang w:val="en-GB" w:eastAsia="en-GB"/>
          </w:rPr>
          <w:t>Local Offer and SEN Report</w:t>
        </w:r>
      </w:hyperlink>
    </w:p>
    <w:p w14:paraId="1008BDF1" w14:textId="77777777" w:rsidR="00E8310F" w:rsidRPr="00667C1C" w:rsidRDefault="00E8310F" w:rsidP="00E8310F">
      <w:pPr>
        <w:shd w:val="clear" w:color="auto" w:fill="FFFFFF" w:themeFill="background1"/>
        <w:jc w:val="both"/>
        <w:rPr>
          <w:rFonts w:ascii="Century Gothic" w:eastAsia="Times New Roman" w:hAnsi="Century Gothic" w:cs="Helvetica"/>
          <w:color w:val="212529"/>
          <w:sz w:val="24"/>
          <w:szCs w:val="24"/>
          <w:lang w:val="en-GB" w:eastAsia="en-GB"/>
        </w:rPr>
      </w:pPr>
      <w:r w:rsidRPr="33FD8AEB">
        <w:rPr>
          <w:rFonts w:ascii="Century Gothic" w:eastAsia="Times New Roman" w:hAnsi="Century Gothic" w:cs="Helvetica"/>
          <w:color w:val="212529"/>
          <w:sz w:val="24"/>
          <w:szCs w:val="24"/>
          <w:lang w:val="en-GB" w:eastAsia="en-GB"/>
        </w:rPr>
        <w:t>Ethos College </w:t>
      </w:r>
      <w:hyperlink r:id="rId52">
        <w:r w:rsidRPr="33FD8AEB">
          <w:rPr>
            <w:rFonts w:ascii="Century Gothic" w:eastAsia="Times New Roman" w:hAnsi="Century Gothic" w:cs="Helvetica"/>
            <w:color w:val="005EA5"/>
            <w:sz w:val="24"/>
            <w:szCs w:val="24"/>
            <w:u w:val="single"/>
            <w:lang w:val="en-GB" w:eastAsia="en-GB"/>
          </w:rPr>
          <w:t>Outcomes 2019/20</w:t>
        </w:r>
      </w:hyperlink>
    </w:p>
    <w:p w14:paraId="3A6B81D2" w14:textId="77777777" w:rsidR="00E8310F" w:rsidRDefault="00E8310F" w:rsidP="00E8310F">
      <w:pPr>
        <w:jc w:val="both"/>
        <w:rPr>
          <w:rFonts w:ascii="Century Gothic" w:hAnsi="Century Gothic"/>
          <w:b/>
          <w:sz w:val="28"/>
          <w:szCs w:val="28"/>
        </w:rPr>
      </w:pPr>
    </w:p>
    <w:p w14:paraId="496022C4" w14:textId="77777777" w:rsidR="00E8310F" w:rsidRPr="00BE714E" w:rsidRDefault="00E8310F" w:rsidP="00E8310F">
      <w:pPr>
        <w:jc w:val="both"/>
        <w:rPr>
          <w:rFonts w:ascii="Century Gothic" w:hAnsi="Century Gothic"/>
          <w:b/>
          <w:sz w:val="28"/>
          <w:szCs w:val="28"/>
        </w:rPr>
      </w:pPr>
      <w:r w:rsidRPr="00BE714E">
        <w:rPr>
          <w:rFonts w:ascii="Century Gothic" w:hAnsi="Century Gothic"/>
          <w:b/>
          <w:sz w:val="28"/>
          <w:szCs w:val="28"/>
        </w:rPr>
        <w:t>School day:</w:t>
      </w:r>
    </w:p>
    <w:p w14:paraId="08228C01" w14:textId="77777777" w:rsidR="00E8310F" w:rsidRDefault="00E8310F" w:rsidP="00E8310F">
      <w:pPr>
        <w:jc w:val="both"/>
        <w:rPr>
          <w:rFonts w:ascii="Century Gothic" w:eastAsia="Century Gothic" w:hAnsi="Century Gothic" w:cs="Century Gothic"/>
          <w:color w:val="4D5858"/>
          <w:sz w:val="24"/>
          <w:szCs w:val="24"/>
        </w:rPr>
      </w:pPr>
      <w:r w:rsidRPr="071D3496">
        <w:rPr>
          <w:rFonts w:ascii="Century Gothic" w:eastAsia="Century Gothic" w:hAnsi="Century Gothic" w:cs="Century Gothic"/>
          <w:color w:val="4D5858"/>
          <w:sz w:val="24"/>
          <w:szCs w:val="24"/>
        </w:rPr>
        <w:t>The school day starts at 9am and finishes at 14.30pm.</w:t>
      </w:r>
      <w:r>
        <w:rPr>
          <w:rFonts w:ascii="Century Gothic" w:eastAsia="Century Gothic" w:hAnsi="Century Gothic" w:cs="Century Gothic"/>
          <w:color w:val="4D5858"/>
          <w:sz w:val="24"/>
          <w:szCs w:val="24"/>
        </w:rPr>
        <w:t xml:space="preserve"> </w:t>
      </w:r>
      <w:r w:rsidRPr="071D3496">
        <w:rPr>
          <w:rFonts w:ascii="Century Gothic" w:eastAsia="Century Gothic" w:hAnsi="Century Gothic" w:cs="Century Gothic"/>
          <w:color w:val="4D5858"/>
          <w:sz w:val="24"/>
          <w:szCs w:val="24"/>
        </w:rPr>
        <w:t xml:space="preserve">A </w:t>
      </w:r>
      <w:proofErr w:type="spellStart"/>
      <w:r w:rsidRPr="071D3496">
        <w:rPr>
          <w:rFonts w:ascii="Century Gothic" w:eastAsia="Century Gothic" w:hAnsi="Century Gothic" w:cs="Century Gothic"/>
          <w:color w:val="4D5858"/>
          <w:sz w:val="24"/>
          <w:szCs w:val="24"/>
        </w:rPr>
        <w:t>personalised</w:t>
      </w:r>
      <w:proofErr w:type="spellEnd"/>
      <w:r w:rsidRPr="071D3496">
        <w:rPr>
          <w:rFonts w:ascii="Century Gothic" w:eastAsia="Century Gothic" w:hAnsi="Century Gothic" w:cs="Century Gothic"/>
          <w:color w:val="4D5858"/>
          <w:sz w:val="24"/>
          <w:szCs w:val="24"/>
        </w:rPr>
        <w:t xml:space="preserve"> timetable is offered </w:t>
      </w:r>
    </w:p>
    <w:p w14:paraId="3061AAD3" w14:textId="77777777" w:rsidR="00E8310F" w:rsidRDefault="00E8310F" w:rsidP="00E8310F">
      <w:pPr>
        <w:jc w:val="both"/>
        <w:rPr>
          <w:rFonts w:ascii="Century Gothic" w:eastAsia="Century Gothic" w:hAnsi="Century Gothic" w:cs="Century Gothic"/>
          <w:color w:val="4D5858"/>
          <w:sz w:val="24"/>
          <w:szCs w:val="24"/>
        </w:rPr>
      </w:pPr>
    </w:p>
    <w:p w14:paraId="2DE33DCA" w14:textId="77777777" w:rsidR="00E8310F" w:rsidRDefault="00E8310F" w:rsidP="00E8310F">
      <w:pPr>
        <w:jc w:val="both"/>
        <w:rPr>
          <w:rFonts w:ascii="Century Gothic" w:eastAsia="Century Gothic" w:hAnsi="Century Gothic" w:cs="Century Gothic"/>
          <w:color w:val="4D5858"/>
          <w:sz w:val="24"/>
          <w:szCs w:val="24"/>
        </w:rPr>
      </w:pPr>
    </w:p>
    <w:p w14:paraId="01C63FC2" w14:textId="77777777" w:rsidR="00E8310F" w:rsidRPr="007D0121" w:rsidRDefault="00E8310F" w:rsidP="00E8310F">
      <w:pPr>
        <w:jc w:val="both"/>
        <w:rPr>
          <w:rFonts w:ascii="Century Gothic" w:eastAsia="Century Gothic" w:hAnsi="Century Gothic" w:cs="Century Gothic"/>
          <w:color w:val="4D5858"/>
          <w:sz w:val="24"/>
          <w:szCs w:val="24"/>
        </w:rPr>
      </w:pPr>
      <w:r w:rsidRPr="071D3496">
        <w:rPr>
          <w:rFonts w:ascii="Century Gothic" w:eastAsia="Century Gothic" w:hAnsi="Century Gothic" w:cs="Century Gothic"/>
          <w:color w:val="4D5858"/>
          <w:sz w:val="24"/>
          <w:szCs w:val="24"/>
        </w:rPr>
        <w:t>for medical pupils based upon their individual circumstances.</w:t>
      </w:r>
    </w:p>
    <w:p w14:paraId="2D88B2FF" w14:textId="77777777" w:rsidR="00E8310F" w:rsidRPr="00BE714E" w:rsidRDefault="00E8310F" w:rsidP="00E8310F">
      <w:pPr>
        <w:jc w:val="both"/>
        <w:rPr>
          <w:rFonts w:ascii="Century Gothic" w:hAnsi="Century Gothic"/>
          <w:sz w:val="28"/>
          <w:szCs w:val="28"/>
        </w:rPr>
      </w:pPr>
    </w:p>
    <w:p w14:paraId="704798FC" w14:textId="77777777" w:rsidR="00E8310F" w:rsidRPr="007D0121" w:rsidRDefault="00E8310F" w:rsidP="00E8310F">
      <w:pPr>
        <w:jc w:val="both"/>
        <w:rPr>
          <w:rFonts w:ascii="Century Gothic" w:hAnsi="Century Gothic"/>
          <w:b/>
          <w:sz w:val="28"/>
          <w:szCs w:val="28"/>
        </w:rPr>
      </w:pPr>
      <w:r w:rsidRPr="00BE714E">
        <w:rPr>
          <w:rFonts w:ascii="Century Gothic" w:hAnsi="Century Gothic"/>
          <w:b/>
          <w:sz w:val="28"/>
          <w:szCs w:val="28"/>
        </w:rPr>
        <w:t>Places available:</w:t>
      </w:r>
    </w:p>
    <w:p w14:paraId="05C4DCCF" w14:textId="77777777" w:rsidR="00E8310F" w:rsidRDefault="00E8310F" w:rsidP="00E8310F">
      <w:pPr>
        <w:jc w:val="both"/>
        <w:rPr>
          <w:rFonts w:ascii="Century Gothic" w:hAnsi="Century Gothic"/>
          <w:sz w:val="24"/>
          <w:szCs w:val="24"/>
        </w:rPr>
      </w:pPr>
      <w:r w:rsidRPr="071D3496">
        <w:rPr>
          <w:rFonts w:ascii="Century Gothic" w:hAnsi="Century Gothic"/>
          <w:sz w:val="24"/>
          <w:szCs w:val="24"/>
        </w:rPr>
        <w:t>Group places: 42</w:t>
      </w:r>
    </w:p>
    <w:p w14:paraId="6C579BFB" w14:textId="77777777" w:rsidR="00E8310F" w:rsidRDefault="00E8310F" w:rsidP="00E8310F">
      <w:pPr>
        <w:jc w:val="both"/>
        <w:rPr>
          <w:rFonts w:ascii="Century Gothic" w:hAnsi="Century Gothic"/>
          <w:sz w:val="24"/>
          <w:szCs w:val="24"/>
        </w:rPr>
      </w:pPr>
      <w:r w:rsidRPr="071D3496">
        <w:rPr>
          <w:rFonts w:ascii="Century Gothic" w:hAnsi="Century Gothic"/>
          <w:sz w:val="24"/>
          <w:szCs w:val="24"/>
        </w:rPr>
        <w:t>Medical: 17FTE</w:t>
      </w:r>
    </w:p>
    <w:p w14:paraId="7807E185" w14:textId="77777777" w:rsidR="00E8310F" w:rsidRDefault="00E8310F" w:rsidP="00E8310F">
      <w:pPr>
        <w:jc w:val="both"/>
        <w:rPr>
          <w:rFonts w:ascii="Century Gothic" w:hAnsi="Century Gothic"/>
          <w:b/>
          <w:sz w:val="28"/>
          <w:szCs w:val="28"/>
        </w:rPr>
      </w:pPr>
    </w:p>
    <w:p w14:paraId="61639689" w14:textId="77777777" w:rsidR="00E8310F" w:rsidRPr="00BE714E" w:rsidRDefault="00E8310F" w:rsidP="00E8310F">
      <w:pPr>
        <w:jc w:val="both"/>
        <w:rPr>
          <w:rFonts w:ascii="Century Gothic" w:hAnsi="Century Gothic"/>
          <w:b/>
          <w:sz w:val="28"/>
          <w:szCs w:val="28"/>
        </w:rPr>
      </w:pPr>
      <w:r w:rsidRPr="33FD8AEB">
        <w:rPr>
          <w:rFonts w:ascii="Century Gothic" w:hAnsi="Century Gothic"/>
          <w:b/>
          <w:bCs/>
          <w:sz w:val="28"/>
          <w:szCs w:val="28"/>
        </w:rPr>
        <w:t>Qualifications:</w:t>
      </w:r>
    </w:p>
    <w:bookmarkEnd w:id="0"/>
    <w:p w14:paraId="44930346" w14:textId="77777777" w:rsidR="00E8310F" w:rsidRDefault="00E8310F" w:rsidP="00E8310F">
      <w:pPr>
        <w:jc w:val="both"/>
        <w:rPr>
          <w:rFonts w:ascii="Century Gothic" w:eastAsia="Century Gothic" w:hAnsi="Century Gothic" w:cs="Century Gothic"/>
          <w:b/>
          <w:sz w:val="24"/>
          <w:szCs w:val="24"/>
        </w:rPr>
      </w:pPr>
    </w:p>
    <w:p w14:paraId="56F177C9" w14:textId="77777777" w:rsidR="00E8310F" w:rsidRPr="00532BA2" w:rsidRDefault="00E8310F" w:rsidP="00E8310F">
      <w:pPr>
        <w:jc w:val="both"/>
        <w:rPr>
          <w:rFonts w:ascii="Century Gothic" w:eastAsia="Century Gothic" w:hAnsi="Century Gothic" w:cs="Century Gothic"/>
          <w:b/>
          <w:sz w:val="24"/>
          <w:szCs w:val="24"/>
        </w:rPr>
      </w:pPr>
      <w:r w:rsidRPr="00532BA2">
        <w:rPr>
          <w:rFonts w:ascii="Century Gothic" w:eastAsia="Century Gothic" w:hAnsi="Century Gothic" w:cs="Century Gothic"/>
          <w:b/>
          <w:sz w:val="24"/>
          <w:szCs w:val="24"/>
        </w:rPr>
        <w:t>GCSEs:</w:t>
      </w:r>
    </w:p>
    <w:p w14:paraId="088D2E51" w14:textId="77777777" w:rsidR="00E8310F" w:rsidRDefault="00E8310F" w:rsidP="00E8310F">
      <w:pPr>
        <w:jc w:val="both"/>
        <w:rPr>
          <w:rFonts w:ascii="Century Gothic" w:eastAsia="Century Gothic" w:hAnsi="Century Gothic" w:cs="Century Gothic"/>
          <w:sz w:val="24"/>
          <w:szCs w:val="24"/>
        </w:rPr>
      </w:pPr>
      <w:proofErr w:type="spellStart"/>
      <w:r w:rsidRPr="071D3496">
        <w:rPr>
          <w:rFonts w:ascii="Century Gothic" w:eastAsia="Century Gothic" w:hAnsi="Century Gothic" w:cs="Century Gothic"/>
          <w:sz w:val="24"/>
          <w:szCs w:val="24"/>
        </w:rPr>
        <w:t>Maths</w:t>
      </w:r>
      <w:proofErr w:type="spellEnd"/>
    </w:p>
    <w:p w14:paraId="2B369A2A"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English Language and Literature</w:t>
      </w:r>
    </w:p>
    <w:p w14:paraId="68C514B2"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Science Trilogy</w:t>
      </w:r>
    </w:p>
    <w:p w14:paraId="6BB7EFE4"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Science – Biology, Chemistry, Physics</w:t>
      </w:r>
    </w:p>
    <w:p w14:paraId="0A7AE801"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Geography</w:t>
      </w:r>
    </w:p>
    <w:p w14:paraId="282330AD"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PE</w:t>
      </w:r>
    </w:p>
    <w:p w14:paraId="690F2D2B"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Film Studies</w:t>
      </w:r>
    </w:p>
    <w:p w14:paraId="0644C00A"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Enterprise and Marketing</w:t>
      </w:r>
    </w:p>
    <w:p w14:paraId="1687E4F3"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Creative I Media</w:t>
      </w:r>
    </w:p>
    <w:p w14:paraId="76670349"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Art</w:t>
      </w:r>
    </w:p>
    <w:p w14:paraId="68F5EC85"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Child Development</w:t>
      </w:r>
    </w:p>
    <w:p w14:paraId="3D7FA4D3"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BTEC Music</w:t>
      </w:r>
    </w:p>
    <w:p w14:paraId="64E30BD1"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BTEC Performing Arts</w:t>
      </w:r>
    </w:p>
    <w:p w14:paraId="7549309B"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BTEC Health and Social Care</w:t>
      </w:r>
    </w:p>
    <w:p w14:paraId="13DAA8CA"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 xml:space="preserve">BTEC Home Cooking Skills </w:t>
      </w:r>
    </w:p>
    <w:p w14:paraId="468A183C" w14:textId="77777777" w:rsidR="00E8310F" w:rsidRPr="00532BA2" w:rsidRDefault="00E8310F" w:rsidP="00E8310F">
      <w:pPr>
        <w:jc w:val="both"/>
        <w:rPr>
          <w:rFonts w:ascii="Century Gothic" w:eastAsia="Century Gothic" w:hAnsi="Century Gothic" w:cs="Century Gothic"/>
          <w:b/>
          <w:sz w:val="24"/>
          <w:szCs w:val="24"/>
        </w:rPr>
      </w:pPr>
      <w:r w:rsidRPr="00532BA2">
        <w:rPr>
          <w:rFonts w:ascii="Century Gothic" w:eastAsia="Century Gothic" w:hAnsi="Century Gothic" w:cs="Century Gothic"/>
          <w:b/>
          <w:sz w:val="24"/>
          <w:szCs w:val="24"/>
        </w:rPr>
        <w:t>Entry level qualifications:</w:t>
      </w:r>
    </w:p>
    <w:p w14:paraId="3AD0A13F"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Entry Level English 1-3</w:t>
      </w:r>
    </w:p>
    <w:p w14:paraId="70C6B37E"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 xml:space="preserve">Entry level </w:t>
      </w:r>
      <w:proofErr w:type="spellStart"/>
      <w:r w:rsidRPr="071D3496">
        <w:rPr>
          <w:rFonts w:ascii="Century Gothic" w:eastAsia="Century Gothic" w:hAnsi="Century Gothic" w:cs="Century Gothic"/>
          <w:sz w:val="24"/>
          <w:szCs w:val="24"/>
        </w:rPr>
        <w:t>Maths</w:t>
      </w:r>
      <w:proofErr w:type="spellEnd"/>
      <w:r w:rsidRPr="071D3496">
        <w:rPr>
          <w:rFonts w:ascii="Century Gothic" w:eastAsia="Century Gothic" w:hAnsi="Century Gothic" w:cs="Century Gothic"/>
          <w:sz w:val="24"/>
          <w:szCs w:val="24"/>
        </w:rPr>
        <w:t xml:space="preserve"> 1-3</w:t>
      </w:r>
    </w:p>
    <w:p w14:paraId="11E0DF2A"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 xml:space="preserve">Functional Skills English and </w:t>
      </w:r>
      <w:proofErr w:type="spellStart"/>
      <w:r w:rsidRPr="071D3496">
        <w:rPr>
          <w:rFonts w:ascii="Century Gothic" w:eastAsia="Century Gothic" w:hAnsi="Century Gothic" w:cs="Century Gothic"/>
          <w:sz w:val="24"/>
          <w:szCs w:val="24"/>
        </w:rPr>
        <w:t>Maths</w:t>
      </w:r>
      <w:proofErr w:type="spellEnd"/>
      <w:r w:rsidRPr="071D3496">
        <w:rPr>
          <w:rFonts w:ascii="Century Gothic" w:eastAsia="Century Gothic" w:hAnsi="Century Gothic" w:cs="Century Gothic"/>
          <w:sz w:val="24"/>
          <w:szCs w:val="24"/>
        </w:rPr>
        <w:t>, Level 1 and Level 2</w:t>
      </w:r>
    </w:p>
    <w:p w14:paraId="7ADE016E"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ASDAN – Personal and Social Development</w:t>
      </w:r>
    </w:p>
    <w:p w14:paraId="31E9DB7D"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 xml:space="preserve">ASDAN – Sex and Relationships </w:t>
      </w:r>
    </w:p>
    <w:p w14:paraId="73960E11"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Topic based learning</w:t>
      </w:r>
    </w:p>
    <w:p w14:paraId="5EA6A333"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AQA Award Scheme</w:t>
      </w:r>
    </w:p>
    <w:p w14:paraId="39CFD3A3"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Votes for Schools</w:t>
      </w:r>
    </w:p>
    <w:p w14:paraId="74F6F492"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Duke of Edinburgh – Bronze award</w:t>
      </w:r>
    </w:p>
    <w:p w14:paraId="41117582" w14:textId="77777777" w:rsidR="00E8310F"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Hair and Beauty – AQA Unit Award Scheme</w:t>
      </w:r>
    </w:p>
    <w:p w14:paraId="55D5C86D" w14:textId="77777777" w:rsidR="00E8310F" w:rsidRPr="00BE714E" w:rsidRDefault="00E8310F" w:rsidP="00E8310F">
      <w:pPr>
        <w:jc w:val="both"/>
        <w:rPr>
          <w:rFonts w:ascii="Century Gothic" w:hAnsi="Century Gothic"/>
          <w:sz w:val="28"/>
          <w:szCs w:val="28"/>
        </w:rPr>
      </w:pPr>
    </w:p>
    <w:p w14:paraId="0576F364" w14:textId="77777777" w:rsidR="00E8310F" w:rsidRPr="00BE714E" w:rsidRDefault="00E8310F" w:rsidP="00E8310F">
      <w:pPr>
        <w:jc w:val="both"/>
        <w:rPr>
          <w:rFonts w:ascii="Century Gothic" w:hAnsi="Century Gothic"/>
          <w:b/>
          <w:sz w:val="28"/>
          <w:szCs w:val="28"/>
        </w:rPr>
      </w:pPr>
      <w:r w:rsidRPr="33FD8AEB">
        <w:rPr>
          <w:rFonts w:ascii="Century Gothic" w:hAnsi="Century Gothic"/>
          <w:b/>
          <w:bCs/>
          <w:sz w:val="28"/>
          <w:szCs w:val="28"/>
        </w:rPr>
        <w:t>Costs:</w:t>
      </w:r>
    </w:p>
    <w:p w14:paraId="3F63E51F" w14:textId="77777777" w:rsidR="00E8310F" w:rsidRPr="00BE714E"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 xml:space="preserve">The cost of a full time Ethos placement is currently £10,000 per annum for referring schools. </w:t>
      </w:r>
    </w:p>
    <w:p w14:paraId="7659AD07" w14:textId="77777777" w:rsidR="00E8310F" w:rsidRPr="00BE714E" w:rsidRDefault="00E8310F" w:rsidP="00E8310F">
      <w:pPr>
        <w:jc w:val="both"/>
        <w:rPr>
          <w:rFonts w:ascii="Century Gothic" w:eastAsia="Century Gothic" w:hAnsi="Century Gothic" w:cs="Century Gothic"/>
          <w:sz w:val="24"/>
          <w:szCs w:val="24"/>
        </w:rPr>
      </w:pPr>
      <w:r w:rsidRPr="071D3496">
        <w:rPr>
          <w:rFonts w:ascii="Century Gothic" w:eastAsia="Century Gothic" w:hAnsi="Century Gothic" w:cs="Century Gothic"/>
          <w:sz w:val="24"/>
          <w:szCs w:val="24"/>
        </w:rPr>
        <w:t>There is no charge for medical provision as Ethos College fulfils the LA’s statutory duty. Full time medical placements at Ethos College are charged the AWPU.</w:t>
      </w:r>
    </w:p>
    <w:p w14:paraId="694FCC6B" w14:textId="77777777" w:rsidR="00E8310F" w:rsidRPr="00BE714E" w:rsidRDefault="00E8310F" w:rsidP="00E8310F">
      <w:pPr>
        <w:jc w:val="both"/>
        <w:rPr>
          <w:rFonts w:ascii="Century Gothic" w:eastAsia="Century Gothic" w:hAnsi="Century Gothic" w:cs="Century Gothic"/>
          <w:sz w:val="24"/>
          <w:szCs w:val="24"/>
        </w:rPr>
      </w:pPr>
    </w:p>
    <w:p w14:paraId="35620DD9" w14:textId="77777777" w:rsidR="00E8310F" w:rsidRPr="00BE714E" w:rsidRDefault="00E8310F" w:rsidP="00E8310F">
      <w:pPr>
        <w:jc w:val="both"/>
        <w:rPr>
          <w:rFonts w:ascii="Century Gothic" w:hAnsi="Century Gothic"/>
          <w:b/>
          <w:sz w:val="28"/>
          <w:szCs w:val="28"/>
        </w:rPr>
      </w:pPr>
      <w:r w:rsidRPr="00BE714E">
        <w:rPr>
          <w:rFonts w:ascii="Century Gothic" w:hAnsi="Century Gothic"/>
          <w:b/>
          <w:sz w:val="28"/>
          <w:szCs w:val="28"/>
        </w:rPr>
        <w:t xml:space="preserve">Website:  </w:t>
      </w:r>
    </w:p>
    <w:p w14:paraId="0DBA03AB" w14:textId="77777777" w:rsidR="00E8310F" w:rsidRDefault="00E8310F" w:rsidP="00E8310F">
      <w:pPr>
        <w:jc w:val="both"/>
      </w:pPr>
    </w:p>
    <w:p w14:paraId="342B75B0" w14:textId="77777777" w:rsidR="00E8310F" w:rsidRPr="002275AC" w:rsidRDefault="00857579" w:rsidP="00E8310F">
      <w:pPr>
        <w:jc w:val="both"/>
        <w:rPr>
          <w:rFonts w:ascii="Century Gothic" w:hAnsi="Century Gothic"/>
          <w:sz w:val="24"/>
          <w:szCs w:val="24"/>
        </w:rPr>
      </w:pPr>
      <w:hyperlink r:id="rId53" w:history="1">
        <w:r w:rsidR="00E8310F" w:rsidRPr="002275AC">
          <w:rPr>
            <w:rStyle w:val="Hyperlink"/>
            <w:rFonts w:ascii="Century Gothic" w:hAnsi="Century Gothic"/>
            <w:sz w:val="24"/>
            <w:szCs w:val="24"/>
          </w:rPr>
          <w:t>https://www.ethoscollege.uk.com/</w:t>
        </w:r>
      </w:hyperlink>
    </w:p>
    <w:p w14:paraId="024EAE1E" w14:textId="77777777" w:rsidR="00E8310F" w:rsidRDefault="00E8310F" w:rsidP="00E8310F">
      <w:pPr>
        <w:spacing w:after="160" w:line="259" w:lineRule="auto"/>
        <w:rPr>
          <w:rFonts w:ascii="Century Gothic" w:hAnsi="Century Gothic"/>
          <w:b/>
          <w:sz w:val="32"/>
        </w:rPr>
      </w:pPr>
      <w:r w:rsidRPr="3C5B1CBC">
        <w:rPr>
          <w:rFonts w:ascii="Century Gothic" w:hAnsi="Century Gothic"/>
          <w:b/>
          <w:bCs/>
          <w:sz w:val="32"/>
          <w:szCs w:val="32"/>
        </w:rPr>
        <w:br w:type="page"/>
      </w:r>
    </w:p>
    <w:p w14:paraId="1F7A6BD3" w14:textId="77777777" w:rsidR="00E8310F" w:rsidRDefault="00E8310F" w:rsidP="00E8310F">
      <w:pPr>
        <w:spacing w:after="160" w:line="259" w:lineRule="auto"/>
        <w:rPr>
          <w:rFonts w:ascii="Century Gothic" w:hAnsi="Century Gothic"/>
          <w:b/>
          <w:sz w:val="32"/>
        </w:rPr>
      </w:pPr>
      <w:r w:rsidRPr="008B3687">
        <w:rPr>
          <w:rFonts w:ascii="Century Gothic" w:hAnsi="Century Gothic"/>
          <w:noProof/>
          <w:sz w:val="20"/>
          <w:lang w:val="en-GB" w:eastAsia="en-GB"/>
        </w:rPr>
        <w:lastRenderedPageBreak/>
        <w:drawing>
          <wp:anchor distT="0" distB="0" distL="114300" distR="114300" simplePos="0" relativeHeight="251665431" behindDoc="1" locked="0" layoutInCell="1" allowOverlap="1" wp14:anchorId="408DB480" wp14:editId="1752782E">
            <wp:simplePos x="0" y="0"/>
            <wp:positionH relativeFrom="column">
              <wp:posOffset>2284095</wp:posOffset>
            </wp:positionH>
            <wp:positionV relativeFrom="paragraph">
              <wp:posOffset>204470</wp:posOffset>
            </wp:positionV>
            <wp:extent cx="914400" cy="725170"/>
            <wp:effectExtent l="0" t="0" r="0" b="0"/>
            <wp:wrapTight wrapText="bothSides">
              <wp:wrapPolygon edited="0">
                <wp:start x="0" y="0"/>
                <wp:lineTo x="0" y="20995"/>
                <wp:lineTo x="21150" y="20995"/>
                <wp:lineTo x="21150" y="0"/>
                <wp:lineTo x="0" y="0"/>
              </wp:wrapPolygon>
            </wp:wrapTight>
            <wp:docPr id="24" name="Picture 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725170"/>
                    </a:xfrm>
                    <a:prstGeom prst="rect">
                      <a:avLst/>
                    </a:prstGeom>
                  </pic:spPr>
                </pic:pic>
              </a:graphicData>
            </a:graphic>
            <wp14:sizeRelH relativeFrom="page">
              <wp14:pctWidth>0</wp14:pctWidth>
            </wp14:sizeRelH>
            <wp14:sizeRelV relativeFrom="page">
              <wp14:pctHeight>0</wp14:pctHeight>
            </wp14:sizeRelV>
          </wp:anchor>
        </w:drawing>
      </w:r>
    </w:p>
    <w:p w14:paraId="3687369A" w14:textId="77777777" w:rsidR="00E8310F" w:rsidRPr="00667C1C" w:rsidRDefault="00E8310F" w:rsidP="00E8310F">
      <w:pPr>
        <w:jc w:val="both"/>
        <w:rPr>
          <w:rFonts w:ascii="Century Gothic" w:hAnsi="Century Gothic"/>
          <w:b/>
          <w:sz w:val="32"/>
        </w:rPr>
      </w:pPr>
      <w:r w:rsidRPr="00667C1C">
        <w:rPr>
          <w:rFonts w:ascii="Century Gothic" w:hAnsi="Century Gothic"/>
          <w:b/>
          <w:sz w:val="32"/>
        </w:rPr>
        <w:t xml:space="preserve">Provider Information: </w:t>
      </w:r>
    </w:p>
    <w:p w14:paraId="7C467E38" w14:textId="77777777" w:rsidR="00E8310F" w:rsidRPr="00667C1C" w:rsidRDefault="00E8310F" w:rsidP="00E8310F">
      <w:pPr>
        <w:jc w:val="both"/>
        <w:rPr>
          <w:rFonts w:ascii="Century Gothic" w:hAnsi="Century Gothic"/>
          <w:b/>
          <w:sz w:val="32"/>
        </w:rPr>
      </w:pPr>
      <w:r>
        <w:rPr>
          <w:rFonts w:ascii="Century Gothic" w:hAnsi="Century Gothic"/>
          <w:b/>
          <w:sz w:val="32"/>
        </w:rPr>
        <w:t xml:space="preserve">The </w:t>
      </w:r>
      <w:r w:rsidRPr="00667C1C">
        <w:rPr>
          <w:rFonts w:ascii="Century Gothic" w:hAnsi="Century Gothic"/>
          <w:b/>
          <w:sz w:val="32"/>
        </w:rPr>
        <w:t>Pivot Academy</w:t>
      </w:r>
    </w:p>
    <w:p w14:paraId="3765271A" w14:textId="77777777" w:rsidR="00E8310F" w:rsidRPr="00667C1C" w:rsidRDefault="00E8310F" w:rsidP="00E8310F">
      <w:pPr>
        <w:jc w:val="both"/>
        <w:rPr>
          <w:rFonts w:ascii="Century Gothic" w:hAnsi="Century Gothic"/>
          <w:b/>
          <w:sz w:val="32"/>
        </w:rPr>
      </w:pPr>
    </w:p>
    <w:p w14:paraId="3E99D48E" w14:textId="77777777" w:rsidR="00E8310F" w:rsidRPr="00D62F5F" w:rsidRDefault="00E8310F" w:rsidP="00E8310F">
      <w:pPr>
        <w:pStyle w:val="NormalWeb"/>
        <w:shd w:val="clear" w:color="auto" w:fill="FFFFFF"/>
        <w:spacing w:before="0" w:beforeAutospacing="0" w:after="300" w:afterAutospacing="0"/>
        <w:jc w:val="both"/>
        <w:rPr>
          <w:rFonts w:ascii="Century Gothic" w:hAnsi="Century Gothic" w:cs="Helvetica"/>
          <w:b/>
          <w:color w:val="212529"/>
        </w:rPr>
      </w:pPr>
      <w:r w:rsidRPr="00D62F5F">
        <w:rPr>
          <w:rStyle w:val="Strong"/>
          <w:rFonts w:ascii="Century Gothic" w:hAnsi="Century Gothic" w:cs="Helvetica"/>
          <w:color w:val="212529"/>
        </w:rPr>
        <w:t xml:space="preserve">The Pivot Academy </w:t>
      </w:r>
      <w:r w:rsidRPr="00D62F5F">
        <w:rPr>
          <w:rFonts w:ascii="Century Gothic" w:hAnsi="Century Gothic" w:cs="Helvetica"/>
          <w:color w:val="212529"/>
        </w:rPr>
        <w:t>offer places at Key Stage 3, 4 for students with EHCP’s from Kirklees and neighbouring areas and also to students from mainstream who require an alternative offer than mainstream education</w:t>
      </w:r>
      <w:r w:rsidRPr="00D62F5F">
        <w:rPr>
          <w:rFonts w:ascii="Century Gothic" w:hAnsi="Century Gothic" w:cs="Helvetica"/>
          <w:b/>
          <w:color w:val="212529"/>
        </w:rPr>
        <w:t xml:space="preserve">. </w:t>
      </w:r>
    </w:p>
    <w:p w14:paraId="2E7C29B3" w14:textId="77777777" w:rsidR="00E8310F" w:rsidRPr="00D62F5F" w:rsidRDefault="00E8310F" w:rsidP="00E8310F">
      <w:pPr>
        <w:pStyle w:val="NormalWeb"/>
        <w:shd w:val="clear" w:color="auto" w:fill="FFFFFF"/>
        <w:spacing w:before="0" w:beforeAutospacing="0" w:after="300" w:afterAutospacing="0"/>
        <w:jc w:val="both"/>
        <w:rPr>
          <w:rFonts w:ascii="Century Gothic" w:hAnsi="Century Gothic" w:cs="Helvetica"/>
          <w:b/>
          <w:color w:val="212529"/>
        </w:rPr>
      </w:pPr>
      <w:r w:rsidRPr="00D62F5F">
        <w:rPr>
          <w:rFonts w:ascii="Century Gothic" w:hAnsi="Century Gothic" w:cs="Helvetica"/>
          <w:b/>
          <w:color w:val="212529"/>
        </w:rPr>
        <w:t xml:space="preserve">From September 2021 we will also be registered </w:t>
      </w:r>
      <w:r>
        <w:rPr>
          <w:rFonts w:ascii="Century Gothic" w:hAnsi="Century Gothic" w:cs="Helvetica"/>
          <w:b/>
          <w:color w:val="212529"/>
        </w:rPr>
        <w:t xml:space="preserve">to </w:t>
      </w:r>
      <w:r w:rsidRPr="00D62F5F">
        <w:rPr>
          <w:rFonts w:ascii="Century Gothic" w:hAnsi="Century Gothic" w:cs="Helvetica"/>
          <w:b/>
          <w:color w:val="212529"/>
        </w:rPr>
        <w:t xml:space="preserve">offer places at KS2 and KS5. </w:t>
      </w:r>
    </w:p>
    <w:p w14:paraId="6C5870E5" w14:textId="77777777" w:rsidR="00E8310F" w:rsidRPr="00D62F5F" w:rsidRDefault="00E8310F" w:rsidP="00E8310F">
      <w:pPr>
        <w:pStyle w:val="NormalWeb"/>
        <w:shd w:val="clear" w:color="auto" w:fill="FFFFFF"/>
        <w:spacing w:before="0" w:beforeAutospacing="0" w:after="300" w:afterAutospacing="0"/>
        <w:jc w:val="both"/>
        <w:rPr>
          <w:rFonts w:ascii="Century Gothic" w:hAnsi="Century Gothic" w:cs="Helvetica"/>
          <w:color w:val="212529"/>
        </w:rPr>
      </w:pPr>
      <w:r w:rsidRPr="00D62F5F">
        <w:rPr>
          <w:rFonts w:ascii="Century Gothic" w:hAnsi="Century Gothic" w:cs="Helvetica"/>
          <w:color w:val="212529"/>
        </w:rPr>
        <w:t>Pivot also have the Day 6 education provision commissioned by Kirklees LA for KS4 students.</w:t>
      </w:r>
    </w:p>
    <w:p w14:paraId="17EFFC3A"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Contact details:</w:t>
      </w:r>
    </w:p>
    <w:p w14:paraId="6CABFA6F"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 xml:space="preserve">Ruth Oates – Admissions Manager </w:t>
      </w:r>
    </w:p>
    <w:p w14:paraId="1CB36B76"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 xml:space="preserve">07949590999 </w:t>
      </w:r>
    </w:p>
    <w:p w14:paraId="2A2E6084" w14:textId="77777777" w:rsidR="00E8310F" w:rsidRPr="00D62F5F" w:rsidRDefault="00857579" w:rsidP="00E8310F">
      <w:pPr>
        <w:jc w:val="both"/>
        <w:rPr>
          <w:rFonts w:ascii="Century Gothic" w:hAnsi="Century Gothic"/>
          <w:sz w:val="24"/>
          <w:szCs w:val="24"/>
        </w:rPr>
      </w:pPr>
      <w:hyperlink r:id="rId54" w:history="1">
        <w:r w:rsidR="00E8310F" w:rsidRPr="00D62F5F">
          <w:rPr>
            <w:rStyle w:val="Hyperlink"/>
            <w:rFonts w:ascii="Century Gothic" w:hAnsi="Century Gothic"/>
            <w:sz w:val="24"/>
            <w:szCs w:val="24"/>
          </w:rPr>
          <w:t>ruth.oates@pivot-group.co.uk</w:t>
        </w:r>
      </w:hyperlink>
    </w:p>
    <w:p w14:paraId="503968D7" w14:textId="77777777" w:rsidR="00E8310F" w:rsidRPr="00D62F5F" w:rsidRDefault="00E8310F" w:rsidP="00E8310F">
      <w:pPr>
        <w:jc w:val="both"/>
        <w:rPr>
          <w:rFonts w:ascii="Century Gothic" w:hAnsi="Century Gothic"/>
          <w:sz w:val="24"/>
          <w:szCs w:val="24"/>
        </w:rPr>
      </w:pPr>
    </w:p>
    <w:p w14:paraId="4577E57C"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Description:</w:t>
      </w:r>
    </w:p>
    <w:p w14:paraId="23AB96AC" w14:textId="77777777" w:rsidR="00E8310F" w:rsidRPr="00D62F5F" w:rsidRDefault="00E8310F" w:rsidP="00E8310F">
      <w:pPr>
        <w:rPr>
          <w:rFonts w:ascii="Century Gothic" w:hAnsi="Century Gothic" w:cs="Arial"/>
          <w:sz w:val="24"/>
          <w:szCs w:val="24"/>
        </w:rPr>
      </w:pPr>
      <w:r w:rsidRPr="00D62F5F">
        <w:rPr>
          <w:rFonts w:ascii="Century Gothic" w:hAnsi="Century Gothic" w:cs="Arial"/>
          <w:sz w:val="24"/>
          <w:szCs w:val="24"/>
        </w:rPr>
        <w:t xml:space="preserve">Our EHCP offer is a therapeutic nurture provision for learners with complex social, emotional and mental health and other learning needs.  Trauma informed practice and approaches are embedded throughout our provision.  We </w:t>
      </w:r>
      <w:proofErr w:type="spellStart"/>
      <w:r w:rsidRPr="00D62F5F">
        <w:rPr>
          <w:rFonts w:ascii="Century Gothic" w:hAnsi="Century Gothic" w:cs="Arial"/>
          <w:sz w:val="24"/>
          <w:szCs w:val="24"/>
        </w:rPr>
        <w:t>recognise</w:t>
      </w:r>
      <w:proofErr w:type="spellEnd"/>
      <w:r w:rsidRPr="00D62F5F">
        <w:rPr>
          <w:rFonts w:ascii="Century Gothic" w:hAnsi="Century Gothic" w:cs="Arial"/>
          <w:sz w:val="24"/>
          <w:szCs w:val="24"/>
        </w:rPr>
        <w:t xml:space="preserve"> each of our learners as unique with different experiences and offer a pathway to reflect their individual needs and support success.  We have high aspirations for all our learners, and our offer gives them the opportunity to experience and understand the world around them, enables them to achieve to their full potential and equips them with the tools they need to play a successful role in the world beyond school and into adulthood.</w:t>
      </w:r>
    </w:p>
    <w:p w14:paraId="08C0090C" w14:textId="77777777" w:rsidR="00E8310F" w:rsidRDefault="00E8310F" w:rsidP="00E8310F">
      <w:pPr>
        <w:rPr>
          <w:rFonts w:ascii="Century Gothic" w:hAnsi="Century Gothic" w:cs="Arial"/>
          <w:sz w:val="24"/>
          <w:szCs w:val="24"/>
        </w:rPr>
      </w:pPr>
      <w:r w:rsidRPr="00D62F5F">
        <w:rPr>
          <w:rFonts w:ascii="Century Gothic" w:hAnsi="Century Gothic" w:cs="Arial"/>
          <w:sz w:val="24"/>
          <w:szCs w:val="24"/>
        </w:rPr>
        <w:t xml:space="preserve">At the same time as being </w:t>
      </w:r>
      <w:proofErr w:type="gramStart"/>
      <w:r w:rsidRPr="00D62F5F">
        <w:rPr>
          <w:rFonts w:ascii="Century Gothic" w:hAnsi="Century Gothic" w:cs="Arial"/>
          <w:sz w:val="24"/>
          <w:szCs w:val="24"/>
        </w:rPr>
        <w:t>a therapeutic provision</w:t>
      </w:r>
      <w:proofErr w:type="gramEnd"/>
      <w:r w:rsidRPr="00D62F5F">
        <w:rPr>
          <w:rFonts w:ascii="Century Gothic" w:hAnsi="Century Gothic" w:cs="Arial"/>
          <w:sz w:val="24"/>
          <w:szCs w:val="24"/>
        </w:rPr>
        <w:t xml:space="preserve"> we are also academically ambitious for all our learners, working with them to set and achieve aspirational goals. </w:t>
      </w:r>
    </w:p>
    <w:p w14:paraId="7BEF8AB8" w14:textId="77777777" w:rsidR="00E8310F" w:rsidRDefault="00E8310F" w:rsidP="00E8310F">
      <w:pPr>
        <w:rPr>
          <w:rFonts w:ascii="Century Gothic" w:hAnsi="Century Gothic" w:cs="Arial"/>
          <w:sz w:val="24"/>
          <w:szCs w:val="24"/>
        </w:rPr>
      </w:pPr>
      <w:r w:rsidRPr="00D62F5F">
        <w:rPr>
          <w:rFonts w:ascii="Century Gothic" w:hAnsi="Century Gothic" w:cs="Arial"/>
          <w:sz w:val="24"/>
          <w:szCs w:val="24"/>
        </w:rPr>
        <w:t xml:space="preserve">We carefully design our lessons to reflect individual needs. </w:t>
      </w:r>
      <w:r>
        <w:rPr>
          <w:rFonts w:ascii="Century Gothic" w:hAnsi="Century Gothic" w:cs="Arial"/>
          <w:sz w:val="24"/>
          <w:szCs w:val="24"/>
        </w:rPr>
        <w:t xml:space="preserve">We want all our young </w:t>
      </w:r>
      <w:r w:rsidRPr="00D62F5F">
        <w:rPr>
          <w:rFonts w:ascii="Century Gothic" w:hAnsi="Century Gothic" w:cs="Arial"/>
          <w:sz w:val="24"/>
          <w:szCs w:val="24"/>
        </w:rPr>
        <w:t xml:space="preserve">people to love reading and we use the Optima reading scheme to support this.  Our academic offer includes the core subjects English, </w:t>
      </w:r>
      <w:proofErr w:type="spellStart"/>
      <w:r w:rsidRPr="00D62F5F">
        <w:rPr>
          <w:rFonts w:ascii="Century Gothic" w:hAnsi="Century Gothic" w:cs="Arial"/>
          <w:sz w:val="24"/>
          <w:szCs w:val="24"/>
        </w:rPr>
        <w:t>Maths</w:t>
      </w:r>
      <w:proofErr w:type="spellEnd"/>
      <w:r w:rsidRPr="00D62F5F">
        <w:rPr>
          <w:rFonts w:ascii="Century Gothic" w:hAnsi="Century Gothic" w:cs="Arial"/>
          <w:sz w:val="24"/>
          <w:szCs w:val="24"/>
        </w:rPr>
        <w:t xml:space="preserve">, Humanities, ICT, </w:t>
      </w:r>
    </w:p>
    <w:p w14:paraId="1E39EC2C" w14:textId="77777777" w:rsidR="00E8310F" w:rsidRDefault="00E8310F" w:rsidP="00E8310F">
      <w:pPr>
        <w:rPr>
          <w:rFonts w:ascii="Century Gothic" w:hAnsi="Century Gothic" w:cs="Arial"/>
          <w:sz w:val="24"/>
          <w:szCs w:val="24"/>
        </w:rPr>
      </w:pPr>
    </w:p>
    <w:p w14:paraId="4A27CC8D" w14:textId="2FA9C010" w:rsidR="00E8310F" w:rsidRPr="00D62F5F" w:rsidRDefault="00E8310F" w:rsidP="00E8310F">
      <w:pPr>
        <w:rPr>
          <w:rFonts w:ascii="Century Gothic" w:hAnsi="Century Gothic" w:cs="Arial"/>
          <w:sz w:val="24"/>
          <w:szCs w:val="24"/>
        </w:rPr>
      </w:pPr>
      <w:r w:rsidRPr="00D62F5F">
        <w:rPr>
          <w:rFonts w:ascii="Century Gothic" w:hAnsi="Century Gothic" w:cs="Arial"/>
          <w:sz w:val="24"/>
          <w:szCs w:val="24"/>
        </w:rPr>
        <w:t xml:space="preserve">PSHE, PE, and additional subjects such as Art and DT.  The curriculum also offers opportunities to develop fundamental skills such as emotional regulation, friendships and social skills along with </w:t>
      </w:r>
      <w:proofErr w:type="spellStart"/>
      <w:r w:rsidRPr="00D62F5F">
        <w:rPr>
          <w:rFonts w:ascii="Century Gothic" w:hAnsi="Century Gothic" w:cs="Arial"/>
          <w:sz w:val="24"/>
          <w:szCs w:val="24"/>
        </w:rPr>
        <w:t>programmes</w:t>
      </w:r>
      <w:proofErr w:type="spellEnd"/>
      <w:r w:rsidRPr="00D62F5F">
        <w:rPr>
          <w:rFonts w:ascii="Century Gothic" w:hAnsi="Century Gothic" w:cs="Arial"/>
          <w:sz w:val="24"/>
          <w:szCs w:val="24"/>
        </w:rPr>
        <w:t xml:space="preserve"> to develop life skills for independence such as safety, self-care and nutrition.</w:t>
      </w:r>
    </w:p>
    <w:p w14:paraId="73DF2A17" w14:textId="77777777" w:rsidR="00E8310F" w:rsidRPr="00D62F5F" w:rsidRDefault="00E8310F" w:rsidP="00E8310F">
      <w:pPr>
        <w:pStyle w:val="NormalWeb"/>
        <w:shd w:val="clear" w:color="auto" w:fill="FFFFFF" w:themeFill="background1"/>
        <w:spacing w:before="0" w:beforeAutospacing="0" w:after="300" w:afterAutospacing="0"/>
        <w:jc w:val="both"/>
        <w:rPr>
          <w:rFonts w:ascii="Century Gothic" w:hAnsi="Century Gothic" w:cs="Helvetica"/>
          <w:color w:val="212529"/>
        </w:rPr>
      </w:pPr>
      <w:r w:rsidRPr="00D62F5F">
        <w:rPr>
          <w:rFonts w:ascii="Century Gothic" w:hAnsi="Century Gothic"/>
        </w:rPr>
        <w:br/>
      </w:r>
      <w:r w:rsidRPr="00D62F5F">
        <w:rPr>
          <w:rFonts w:ascii="Century Gothic" w:hAnsi="Century Gothic" w:cs="Helvetica"/>
          <w:color w:val="212529"/>
        </w:rPr>
        <w:t xml:space="preserve">Our teachers and support workers are experienced and highly skilled. We provide so much more than education, as our highly qualified team includes an Educational Psychologist, Social Worker, Therapeutic Lead, ASC Lead Practitioner as well as a SENCo and Pastoral Team onsite in all 4 schools  </w:t>
      </w:r>
    </w:p>
    <w:p w14:paraId="535EB1A2" w14:textId="77777777" w:rsidR="00E8310F" w:rsidRPr="00D62F5F" w:rsidRDefault="00E8310F" w:rsidP="00E8310F">
      <w:pPr>
        <w:pStyle w:val="NormalWeb"/>
        <w:shd w:val="clear" w:color="auto" w:fill="FFFFFF" w:themeFill="background1"/>
        <w:spacing w:before="0" w:beforeAutospacing="0" w:after="300" w:afterAutospacing="0"/>
        <w:jc w:val="both"/>
        <w:rPr>
          <w:rFonts w:ascii="Century Gothic" w:hAnsi="Century Gothic" w:cs="Helvetica"/>
          <w:color w:val="212529"/>
        </w:rPr>
      </w:pPr>
      <w:r w:rsidRPr="00D62F5F">
        <w:rPr>
          <w:rFonts w:ascii="Century Gothic" w:hAnsi="Century Gothic" w:cs="Helvetica"/>
          <w:color w:val="212529"/>
        </w:rPr>
        <w:t>Discover how The Pivot Academies can help to support children at our </w:t>
      </w:r>
      <w:hyperlink r:id="rId55">
        <w:r w:rsidRPr="00D62F5F">
          <w:rPr>
            <w:rStyle w:val="Hyperlink"/>
            <w:rFonts w:ascii="Century Gothic" w:hAnsi="Century Gothic" w:cs="Helvetica"/>
            <w:color w:val="005EA5"/>
          </w:rPr>
          <w:t>Key Stage 2 to Key Stage 4 sites in Leeds</w:t>
        </w:r>
      </w:hyperlink>
      <w:r w:rsidRPr="00D62F5F">
        <w:rPr>
          <w:rFonts w:ascii="Century Gothic" w:hAnsi="Century Gothic" w:cs="Helvetica"/>
          <w:color w:val="212529"/>
        </w:rPr>
        <w:t> and our </w:t>
      </w:r>
      <w:hyperlink r:id="rId56">
        <w:r w:rsidRPr="00D62F5F">
          <w:rPr>
            <w:rStyle w:val="Hyperlink"/>
            <w:rFonts w:ascii="Century Gothic" w:hAnsi="Century Gothic" w:cs="Helvetica"/>
            <w:color w:val="005EA5"/>
          </w:rPr>
          <w:t>Key Stage 3 to Key Stage 4 sites in Kirklees</w:t>
        </w:r>
      </w:hyperlink>
      <w:r w:rsidRPr="00D62F5F">
        <w:rPr>
          <w:rFonts w:ascii="Century Gothic" w:hAnsi="Century Gothic" w:cs="Helvetica"/>
          <w:color w:val="212529"/>
        </w:rPr>
        <w:t>.</w:t>
      </w:r>
    </w:p>
    <w:p w14:paraId="72D188A9"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School day:</w:t>
      </w:r>
    </w:p>
    <w:p w14:paraId="6B74C26A"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Each school day varies</w:t>
      </w:r>
    </w:p>
    <w:p w14:paraId="795342A2"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In general:  Mon to Thurs 9am to 2.30pm</w:t>
      </w:r>
    </w:p>
    <w:p w14:paraId="0A3030DF"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Friday 9am to 1pm</w:t>
      </w:r>
    </w:p>
    <w:p w14:paraId="75CFA3C4" w14:textId="77777777" w:rsidR="00E8310F" w:rsidRPr="00D62F5F" w:rsidRDefault="00E8310F" w:rsidP="00E8310F">
      <w:pPr>
        <w:jc w:val="both"/>
        <w:rPr>
          <w:rFonts w:ascii="Century Gothic" w:hAnsi="Century Gothic"/>
          <w:sz w:val="24"/>
          <w:szCs w:val="24"/>
        </w:rPr>
      </w:pPr>
    </w:p>
    <w:p w14:paraId="39CA7E5B"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Places available:</w:t>
      </w:r>
    </w:p>
    <w:p w14:paraId="285E2F1E" w14:textId="77777777" w:rsidR="00E8310F" w:rsidRDefault="00E8310F" w:rsidP="00E8310F">
      <w:pPr>
        <w:jc w:val="both"/>
        <w:rPr>
          <w:rFonts w:ascii="Century Gothic" w:hAnsi="Century Gothic"/>
          <w:b/>
          <w:sz w:val="24"/>
          <w:szCs w:val="24"/>
        </w:rPr>
      </w:pPr>
    </w:p>
    <w:p w14:paraId="4042655E"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Kirklees</w:t>
      </w:r>
    </w:p>
    <w:p w14:paraId="4E37AE53" w14:textId="77777777" w:rsidR="00E8310F" w:rsidRDefault="00E8310F" w:rsidP="00E8310F">
      <w:pPr>
        <w:jc w:val="both"/>
        <w:rPr>
          <w:rFonts w:ascii="Century Gothic" w:hAnsi="Century Gothic"/>
          <w:sz w:val="24"/>
          <w:szCs w:val="24"/>
        </w:rPr>
      </w:pPr>
      <w:r w:rsidRPr="00D62F5F">
        <w:rPr>
          <w:rFonts w:ascii="Century Gothic" w:hAnsi="Century Gothic"/>
          <w:sz w:val="24"/>
          <w:szCs w:val="24"/>
        </w:rPr>
        <w:t xml:space="preserve">Cleckheaton </w:t>
      </w:r>
      <w:r>
        <w:rPr>
          <w:rFonts w:ascii="Century Gothic" w:hAnsi="Century Gothic"/>
          <w:sz w:val="24"/>
          <w:szCs w:val="24"/>
        </w:rPr>
        <w:tab/>
      </w:r>
      <w:r w:rsidRPr="00D62F5F">
        <w:rPr>
          <w:rFonts w:ascii="Century Gothic" w:hAnsi="Century Gothic"/>
          <w:sz w:val="24"/>
          <w:szCs w:val="24"/>
        </w:rPr>
        <w:t>Key Stage 4 – 32</w:t>
      </w:r>
    </w:p>
    <w:p w14:paraId="49278490" w14:textId="77777777" w:rsidR="00E8310F" w:rsidRPr="00D62F5F" w:rsidRDefault="00E8310F" w:rsidP="00E8310F">
      <w:pPr>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Key Stage 5 - 12</w:t>
      </w:r>
    </w:p>
    <w:p w14:paraId="0C155D0F"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 xml:space="preserve">Salus House </w:t>
      </w:r>
      <w:r>
        <w:rPr>
          <w:rFonts w:ascii="Century Gothic" w:hAnsi="Century Gothic"/>
          <w:sz w:val="24"/>
          <w:szCs w:val="24"/>
        </w:rPr>
        <w:tab/>
      </w:r>
      <w:r>
        <w:rPr>
          <w:rFonts w:ascii="Century Gothic" w:hAnsi="Century Gothic"/>
          <w:sz w:val="24"/>
          <w:szCs w:val="24"/>
        </w:rPr>
        <w:tab/>
      </w:r>
      <w:r w:rsidRPr="00D62F5F">
        <w:rPr>
          <w:rFonts w:ascii="Century Gothic" w:hAnsi="Century Gothic"/>
          <w:sz w:val="24"/>
          <w:szCs w:val="24"/>
        </w:rPr>
        <w:t>Key Stage 3 and 4 - 55</w:t>
      </w:r>
    </w:p>
    <w:p w14:paraId="2A9FCCA3" w14:textId="77777777" w:rsidR="00E8310F" w:rsidRDefault="00E8310F" w:rsidP="00E8310F">
      <w:pPr>
        <w:jc w:val="both"/>
        <w:rPr>
          <w:rFonts w:ascii="Century Gothic" w:hAnsi="Century Gothic"/>
          <w:sz w:val="24"/>
          <w:szCs w:val="24"/>
        </w:rPr>
      </w:pPr>
    </w:p>
    <w:p w14:paraId="4F7A47EE" w14:textId="77777777" w:rsidR="00E8310F" w:rsidRPr="002B19F2" w:rsidRDefault="00E8310F" w:rsidP="00E8310F">
      <w:pPr>
        <w:jc w:val="both"/>
        <w:rPr>
          <w:rFonts w:ascii="Century Gothic" w:hAnsi="Century Gothic"/>
          <w:sz w:val="24"/>
          <w:szCs w:val="24"/>
        </w:rPr>
      </w:pPr>
      <w:r w:rsidRPr="00D62F5F">
        <w:rPr>
          <w:rFonts w:ascii="Century Gothic" w:hAnsi="Century Gothic"/>
          <w:sz w:val="24"/>
          <w:szCs w:val="24"/>
        </w:rPr>
        <w:t xml:space="preserve">Day 6 KS4 </w:t>
      </w:r>
      <w:r>
        <w:rPr>
          <w:rFonts w:ascii="Century Gothic" w:hAnsi="Century Gothic"/>
          <w:sz w:val="24"/>
          <w:szCs w:val="24"/>
        </w:rPr>
        <w:tab/>
      </w:r>
      <w:r>
        <w:rPr>
          <w:rFonts w:ascii="Century Gothic" w:hAnsi="Century Gothic"/>
          <w:sz w:val="24"/>
          <w:szCs w:val="24"/>
        </w:rPr>
        <w:tab/>
        <w:t>12</w:t>
      </w:r>
    </w:p>
    <w:p w14:paraId="21265093" w14:textId="77777777" w:rsidR="00E8310F" w:rsidRDefault="00E8310F" w:rsidP="00E8310F">
      <w:pPr>
        <w:jc w:val="both"/>
        <w:rPr>
          <w:rFonts w:ascii="Century Gothic" w:hAnsi="Century Gothic"/>
          <w:b/>
          <w:sz w:val="24"/>
          <w:szCs w:val="24"/>
        </w:rPr>
      </w:pPr>
    </w:p>
    <w:p w14:paraId="55EDEC72"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Leeds</w:t>
      </w:r>
    </w:p>
    <w:p w14:paraId="2394B179"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 xml:space="preserve">Leeds East </w:t>
      </w:r>
      <w:r>
        <w:rPr>
          <w:rFonts w:ascii="Century Gothic" w:hAnsi="Century Gothic"/>
          <w:sz w:val="24"/>
          <w:szCs w:val="24"/>
        </w:rPr>
        <w:tab/>
      </w:r>
      <w:r>
        <w:rPr>
          <w:rFonts w:ascii="Century Gothic" w:hAnsi="Century Gothic"/>
          <w:sz w:val="24"/>
          <w:szCs w:val="24"/>
        </w:rPr>
        <w:tab/>
      </w:r>
      <w:r w:rsidRPr="00D62F5F">
        <w:rPr>
          <w:rFonts w:ascii="Century Gothic" w:hAnsi="Century Gothic"/>
          <w:sz w:val="24"/>
          <w:szCs w:val="24"/>
        </w:rPr>
        <w:t>Key stage 3 and 4 - 48</w:t>
      </w:r>
    </w:p>
    <w:p w14:paraId="1A69438E"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 xml:space="preserve">Leeds East </w:t>
      </w:r>
      <w:r>
        <w:rPr>
          <w:rFonts w:ascii="Century Gothic" w:hAnsi="Century Gothic"/>
          <w:sz w:val="24"/>
          <w:szCs w:val="24"/>
        </w:rPr>
        <w:tab/>
      </w:r>
      <w:r>
        <w:rPr>
          <w:rFonts w:ascii="Century Gothic" w:hAnsi="Century Gothic"/>
          <w:sz w:val="24"/>
          <w:szCs w:val="24"/>
        </w:rPr>
        <w:tab/>
        <w:t>Key Stage 2</w:t>
      </w:r>
      <w:r w:rsidRPr="00D62F5F">
        <w:rPr>
          <w:rFonts w:ascii="Century Gothic" w:hAnsi="Century Gothic"/>
          <w:sz w:val="24"/>
          <w:szCs w:val="24"/>
        </w:rPr>
        <w:t xml:space="preserve"> -55</w:t>
      </w:r>
    </w:p>
    <w:p w14:paraId="535154D5" w14:textId="77777777" w:rsidR="00E8310F" w:rsidRPr="00D62F5F" w:rsidRDefault="00E8310F" w:rsidP="00E8310F">
      <w:pPr>
        <w:jc w:val="both"/>
        <w:rPr>
          <w:rFonts w:ascii="Century Gothic" w:hAnsi="Century Gothic"/>
          <w:sz w:val="24"/>
          <w:szCs w:val="24"/>
        </w:rPr>
      </w:pPr>
    </w:p>
    <w:p w14:paraId="72305CB2"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Qualifications:</w:t>
      </w:r>
    </w:p>
    <w:p w14:paraId="44611964" w14:textId="77777777" w:rsidR="00E8310F" w:rsidRPr="00D62F5F" w:rsidRDefault="00E8310F" w:rsidP="00E8310F">
      <w:pPr>
        <w:jc w:val="both"/>
        <w:rPr>
          <w:rFonts w:ascii="Century Gothic" w:hAnsi="Century Gothic"/>
          <w:sz w:val="24"/>
          <w:szCs w:val="24"/>
        </w:rPr>
      </w:pPr>
      <w:r w:rsidRPr="00D62F5F">
        <w:rPr>
          <w:rFonts w:ascii="Century Gothic" w:hAnsi="Century Gothic"/>
          <w:sz w:val="24"/>
          <w:szCs w:val="24"/>
        </w:rPr>
        <w:t>Functional Skills to GCSE</w:t>
      </w:r>
    </w:p>
    <w:p w14:paraId="5C17ED90" w14:textId="77777777" w:rsidR="00E8310F" w:rsidRDefault="00E8310F" w:rsidP="00E8310F">
      <w:pPr>
        <w:jc w:val="both"/>
        <w:rPr>
          <w:rFonts w:ascii="Century Gothic" w:hAnsi="Century Gothic"/>
          <w:sz w:val="24"/>
          <w:szCs w:val="24"/>
        </w:rPr>
      </w:pPr>
      <w:r w:rsidRPr="00D62F5F">
        <w:rPr>
          <w:rFonts w:ascii="Century Gothic" w:hAnsi="Century Gothic"/>
          <w:sz w:val="24"/>
          <w:szCs w:val="24"/>
        </w:rPr>
        <w:t>AQA units</w:t>
      </w:r>
    </w:p>
    <w:p w14:paraId="1D019E28" w14:textId="77777777" w:rsidR="00E8310F" w:rsidRPr="00D62F5F" w:rsidRDefault="00E8310F" w:rsidP="00E8310F">
      <w:pPr>
        <w:jc w:val="both"/>
        <w:rPr>
          <w:rFonts w:ascii="Century Gothic" w:hAnsi="Century Gothic"/>
          <w:sz w:val="24"/>
          <w:szCs w:val="24"/>
        </w:rPr>
      </w:pPr>
      <w:r>
        <w:rPr>
          <w:rFonts w:ascii="Century Gothic" w:hAnsi="Century Gothic"/>
          <w:sz w:val="24"/>
          <w:szCs w:val="24"/>
        </w:rPr>
        <w:t>Range of other</w:t>
      </w:r>
    </w:p>
    <w:p w14:paraId="621D2D23" w14:textId="77777777" w:rsidR="00E8310F" w:rsidRPr="00D62F5F" w:rsidRDefault="00E8310F" w:rsidP="00E8310F">
      <w:pPr>
        <w:jc w:val="both"/>
        <w:rPr>
          <w:rFonts w:ascii="Century Gothic" w:hAnsi="Century Gothic"/>
          <w:sz w:val="24"/>
          <w:szCs w:val="24"/>
        </w:rPr>
      </w:pPr>
    </w:p>
    <w:p w14:paraId="145971EE"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Costs:</w:t>
      </w:r>
    </w:p>
    <w:p w14:paraId="4674859C" w14:textId="77777777" w:rsidR="00E8310F" w:rsidRPr="00DE3E8F" w:rsidRDefault="00E8310F" w:rsidP="00E8310F">
      <w:pPr>
        <w:jc w:val="both"/>
        <w:rPr>
          <w:rFonts w:ascii="Century Gothic" w:hAnsi="Century Gothic"/>
          <w:sz w:val="24"/>
          <w:szCs w:val="24"/>
        </w:rPr>
      </w:pPr>
      <w:r w:rsidRPr="00DE3E8F">
        <w:rPr>
          <w:rFonts w:ascii="Century Gothic" w:hAnsi="Century Gothic"/>
          <w:sz w:val="24"/>
          <w:szCs w:val="24"/>
        </w:rPr>
        <w:t>EHCP - Upon Request</w:t>
      </w:r>
    </w:p>
    <w:p w14:paraId="7F369CD1" w14:textId="77777777" w:rsidR="00E8310F" w:rsidRPr="00DE3E8F" w:rsidRDefault="00E8310F" w:rsidP="00E8310F">
      <w:pPr>
        <w:pStyle w:val="NoSpacing"/>
        <w:rPr>
          <w:rFonts w:ascii="Arial" w:hAnsi="Arial" w:cs="Arial"/>
          <w:sz w:val="24"/>
          <w:szCs w:val="24"/>
        </w:rPr>
      </w:pPr>
      <w:r w:rsidRPr="00DE3E8F">
        <w:rPr>
          <w:rFonts w:ascii="Arial" w:hAnsi="Arial" w:cs="Arial"/>
          <w:sz w:val="24"/>
          <w:szCs w:val="24"/>
        </w:rPr>
        <w:t>Y10 - £15,600</w:t>
      </w:r>
    </w:p>
    <w:p w14:paraId="6D2AF463" w14:textId="77777777" w:rsidR="00E8310F" w:rsidRPr="00DE3E8F" w:rsidRDefault="00E8310F" w:rsidP="00E8310F">
      <w:pPr>
        <w:pStyle w:val="NoSpacing"/>
        <w:rPr>
          <w:rFonts w:ascii="Arial" w:hAnsi="Arial" w:cs="Arial"/>
          <w:sz w:val="24"/>
          <w:szCs w:val="24"/>
        </w:rPr>
      </w:pPr>
      <w:r w:rsidRPr="00DE3E8F">
        <w:rPr>
          <w:rFonts w:ascii="Arial" w:hAnsi="Arial" w:cs="Arial"/>
          <w:sz w:val="24"/>
          <w:szCs w:val="24"/>
        </w:rPr>
        <w:t>Y11 - £16,575</w:t>
      </w:r>
    </w:p>
    <w:p w14:paraId="23EE5A8D" w14:textId="77777777" w:rsidR="00E8310F" w:rsidRPr="00D62F5F" w:rsidRDefault="00E8310F" w:rsidP="00E8310F">
      <w:pPr>
        <w:jc w:val="both"/>
        <w:rPr>
          <w:rFonts w:ascii="Century Gothic" w:hAnsi="Century Gothic"/>
          <w:sz w:val="24"/>
          <w:szCs w:val="24"/>
        </w:rPr>
      </w:pPr>
    </w:p>
    <w:p w14:paraId="0A148BF2" w14:textId="77777777" w:rsidR="00E8310F" w:rsidRPr="00D62F5F" w:rsidRDefault="00E8310F" w:rsidP="00E8310F">
      <w:pPr>
        <w:jc w:val="both"/>
        <w:rPr>
          <w:rFonts w:ascii="Century Gothic" w:hAnsi="Century Gothic"/>
          <w:b/>
          <w:sz w:val="24"/>
          <w:szCs w:val="24"/>
        </w:rPr>
      </w:pPr>
      <w:r w:rsidRPr="00D62F5F">
        <w:rPr>
          <w:rFonts w:ascii="Century Gothic" w:hAnsi="Century Gothic"/>
          <w:b/>
          <w:sz w:val="24"/>
          <w:szCs w:val="24"/>
        </w:rPr>
        <w:t xml:space="preserve">Website: </w:t>
      </w:r>
    </w:p>
    <w:p w14:paraId="514989A5" w14:textId="77777777" w:rsidR="00E8310F" w:rsidRPr="00D62F5F" w:rsidRDefault="00857579" w:rsidP="00E8310F">
      <w:pPr>
        <w:jc w:val="both"/>
        <w:rPr>
          <w:rFonts w:ascii="Century Gothic" w:hAnsi="Century Gothic"/>
          <w:sz w:val="24"/>
          <w:szCs w:val="24"/>
        </w:rPr>
      </w:pPr>
      <w:hyperlink r:id="rId57" w:history="1">
        <w:r w:rsidR="00E8310F" w:rsidRPr="00D62F5F">
          <w:rPr>
            <w:rStyle w:val="Hyperlink"/>
            <w:rFonts w:ascii="Century Gothic" w:hAnsi="Century Gothic"/>
            <w:sz w:val="24"/>
            <w:szCs w:val="24"/>
          </w:rPr>
          <w:t>https://pivot-group.uk/</w:t>
        </w:r>
      </w:hyperlink>
    </w:p>
    <w:p w14:paraId="0D326AC4" w14:textId="77777777" w:rsidR="00E8310F" w:rsidRPr="00D62F5F" w:rsidRDefault="00E8310F" w:rsidP="00E8310F">
      <w:pPr>
        <w:jc w:val="both"/>
        <w:rPr>
          <w:rFonts w:ascii="Century Gothic" w:hAnsi="Century Gothic"/>
          <w:b/>
          <w:sz w:val="24"/>
          <w:szCs w:val="24"/>
        </w:rPr>
      </w:pPr>
    </w:p>
    <w:p w14:paraId="11E8682C" w14:textId="77777777" w:rsidR="00E8310F" w:rsidRPr="00D62F5F" w:rsidRDefault="00E8310F" w:rsidP="00E8310F">
      <w:pPr>
        <w:spacing w:after="160" w:line="259" w:lineRule="auto"/>
        <w:jc w:val="both"/>
        <w:rPr>
          <w:rFonts w:ascii="Century Gothic" w:hAnsi="Century Gothic"/>
          <w:sz w:val="24"/>
          <w:szCs w:val="24"/>
        </w:rPr>
      </w:pPr>
      <w:r>
        <w:rPr>
          <w:rFonts w:ascii="Century Gothic" w:hAnsi="Century Gothic"/>
          <w:noProof/>
          <w:sz w:val="20"/>
          <w:lang w:val="en-GB" w:eastAsia="en-GB"/>
        </w:rPr>
        <w:drawing>
          <wp:anchor distT="0" distB="0" distL="114300" distR="114300" simplePos="0" relativeHeight="251668503" behindDoc="0" locked="0" layoutInCell="1" allowOverlap="1" wp14:anchorId="51D942D8" wp14:editId="7F7178FC">
            <wp:simplePos x="0" y="0"/>
            <wp:positionH relativeFrom="column">
              <wp:align>right</wp:align>
            </wp:positionH>
            <wp:positionV relativeFrom="paragraph">
              <wp:posOffset>16057</wp:posOffset>
            </wp:positionV>
            <wp:extent cx="943429" cy="768287"/>
            <wp:effectExtent l="0" t="0" r="0" b="0"/>
            <wp:wrapNone/>
            <wp:docPr id="25"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a:hlinkClick r:id="rId16"/>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3429" cy="768287"/>
                    </a:xfrm>
                    <a:prstGeom prst="rect">
                      <a:avLst/>
                    </a:prstGeom>
                    <a:noFill/>
                  </pic:spPr>
                </pic:pic>
              </a:graphicData>
            </a:graphic>
            <wp14:sizeRelH relativeFrom="margin">
              <wp14:pctWidth>0</wp14:pctWidth>
            </wp14:sizeRelH>
            <wp14:sizeRelV relativeFrom="margin">
              <wp14:pctHeight>0</wp14:pctHeight>
            </wp14:sizeRelV>
          </wp:anchor>
        </w:drawing>
      </w:r>
      <w:r w:rsidRPr="00537627">
        <w:rPr>
          <w:rFonts w:ascii="Century Gothic" w:hAnsi="Century Gothic"/>
          <w:b/>
          <w:sz w:val="32"/>
          <w:szCs w:val="32"/>
        </w:rPr>
        <w:t xml:space="preserve">Provider Information: </w:t>
      </w:r>
    </w:p>
    <w:p w14:paraId="1BF12A8A" w14:textId="77777777" w:rsidR="00E8310F" w:rsidRPr="00537627" w:rsidRDefault="00E8310F" w:rsidP="00E8310F">
      <w:pPr>
        <w:shd w:val="clear" w:color="auto" w:fill="FFFFFF"/>
        <w:spacing w:after="300"/>
        <w:jc w:val="both"/>
        <w:rPr>
          <w:rFonts w:ascii="Century Gothic" w:eastAsia="Times New Roman" w:hAnsi="Century Gothic" w:cs="Helvetica"/>
          <w:b/>
          <w:color w:val="212529"/>
          <w:sz w:val="32"/>
          <w:szCs w:val="28"/>
          <w:lang w:val="en-GB" w:eastAsia="en-GB"/>
        </w:rPr>
      </w:pPr>
      <w:r w:rsidRPr="00537627">
        <w:rPr>
          <w:rFonts w:ascii="Century Gothic" w:eastAsia="Times New Roman" w:hAnsi="Century Gothic" w:cs="Helvetica"/>
          <w:b/>
          <w:bCs/>
          <w:color w:val="212529"/>
          <w:sz w:val="32"/>
          <w:szCs w:val="32"/>
          <w:lang w:val="en-GB" w:eastAsia="en-GB"/>
        </w:rPr>
        <w:t>Reach Academy</w:t>
      </w:r>
    </w:p>
    <w:p w14:paraId="0DF9BFB6" w14:textId="77777777" w:rsidR="00E8310F" w:rsidRPr="00537627" w:rsidRDefault="00E8310F" w:rsidP="00E8310F">
      <w:pPr>
        <w:jc w:val="both"/>
        <w:rPr>
          <w:rFonts w:ascii="Century Gothic" w:eastAsia="Arial" w:hAnsi="Century Gothic" w:cs="Arial"/>
          <w:color w:val="4D5858"/>
          <w:sz w:val="24"/>
          <w:lang w:val="en-GB"/>
        </w:rPr>
      </w:pPr>
      <w:r w:rsidRPr="00537627">
        <w:rPr>
          <w:rFonts w:ascii="Century Gothic" w:eastAsia="Arial" w:hAnsi="Century Gothic" w:cs="Arial"/>
          <w:color w:val="4D5858"/>
          <w:sz w:val="24"/>
          <w:lang w:val="en-GB"/>
        </w:rPr>
        <w:t>Reach Academy is a well-established Alternative Provision for Kirklees children in Key Stage 3, specialising in supporting pupils with SEMHD. The school offers full time education for pupils who have been excluded from their mainstream school or time limited turnaround placements for pupils at risk of exclusion from their mainstream school, to provide intensive intervention to support individual needs.</w:t>
      </w:r>
    </w:p>
    <w:p w14:paraId="413C58D9" w14:textId="77777777" w:rsidR="00E8310F" w:rsidRPr="00537627" w:rsidRDefault="00E8310F" w:rsidP="00E8310F">
      <w:pPr>
        <w:jc w:val="both"/>
        <w:rPr>
          <w:rFonts w:ascii="Century Gothic" w:hAnsi="Century Gothic"/>
          <w:b/>
          <w:bCs/>
          <w:sz w:val="32"/>
          <w:szCs w:val="28"/>
        </w:rPr>
      </w:pPr>
    </w:p>
    <w:p w14:paraId="43294B5B" w14:textId="77777777" w:rsidR="00E8310F" w:rsidRPr="00537627" w:rsidRDefault="00E8310F" w:rsidP="00E8310F">
      <w:pPr>
        <w:jc w:val="both"/>
        <w:rPr>
          <w:rFonts w:ascii="Century Gothic" w:hAnsi="Century Gothic"/>
          <w:b/>
          <w:sz w:val="28"/>
          <w:szCs w:val="28"/>
        </w:rPr>
      </w:pPr>
      <w:r w:rsidRPr="00537627">
        <w:rPr>
          <w:rFonts w:ascii="Century Gothic" w:hAnsi="Century Gothic"/>
          <w:b/>
          <w:sz w:val="28"/>
          <w:szCs w:val="28"/>
        </w:rPr>
        <w:t>Contact details:</w:t>
      </w:r>
    </w:p>
    <w:p w14:paraId="223CC9B0" w14:textId="77777777" w:rsidR="00E8310F" w:rsidRPr="00537627" w:rsidRDefault="00E8310F" w:rsidP="00E8310F">
      <w:pPr>
        <w:jc w:val="both"/>
        <w:rPr>
          <w:rFonts w:ascii="Century Gothic" w:eastAsia="Arial" w:hAnsi="Century Gothic" w:cs="Arial"/>
          <w:sz w:val="24"/>
        </w:rPr>
      </w:pPr>
      <w:r w:rsidRPr="00537627">
        <w:rPr>
          <w:rFonts w:ascii="Century Gothic" w:eastAsia="Arial" w:hAnsi="Century Gothic" w:cs="Arial"/>
          <w:sz w:val="24"/>
        </w:rPr>
        <w:t>Hannah Lord, Head Teacher</w:t>
      </w:r>
    </w:p>
    <w:p w14:paraId="1112206F" w14:textId="77777777" w:rsidR="00E8310F" w:rsidRPr="00537627" w:rsidRDefault="00E8310F" w:rsidP="00E8310F">
      <w:pPr>
        <w:jc w:val="both"/>
        <w:rPr>
          <w:rFonts w:ascii="Century Gothic" w:eastAsia="Arial" w:hAnsi="Century Gothic" w:cs="Arial"/>
          <w:sz w:val="24"/>
        </w:rPr>
      </w:pPr>
      <w:r w:rsidRPr="00537627">
        <w:rPr>
          <w:rFonts w:ascii="Century Gothic" w:eastAsia="Arial" w:hAnsi="Century Gothic" w:cs="Arial"/>
          <w:sz w:val="24"/>
        </w:rPr>
        <w:t xml:space="preserve">01924 478482 </w:t>
      </w:r>
      <w:r>
        <w:rPr>
          <w:rFonts w:ascii="Century Gothic" w:eastAsia="Arial" w:hAnsi="Century Gothic" w:cs="Arial"/>
          <w:sz w:val="24"/>
        </w:rPr>
        <w:t xml:space="preserve"> </w:t>
      </w:r>
      <w:hyperlink r:id="rId58" w:history="1">
        <w:r w:rsidRPr="009F47D0">
          <w:rPr>
            <w:rStyle w:val="Hyperlink"/>
            <w:rFonts w:ascii="Century Gothic" w:eastAsia="Arial" w:hAnsi="Century Gothic" w:cs="Arial"/>
            <w:sz w:val="24"/>
          </w:rPr>
          <w:t>reachoffice@eat.uk.com</w:t>
        </w:r>
      </w:hyperlink>
    </w:p>
    <w:p w14:paraId="7F72FE57" w14:textId="77777777" w:rsidR="00E8310F" w:rsidRPr="00537627" w:rsidRDefault="00E8310F" w:rsidP="00E8310F">
      <w:pPr>
        <w:jc w:val="both"/>
        <w:rPr>
          <w:rFonts w:ascii="Century Gothic" w:eastAsia="Arial" w:hAnsi="Century Gothic" w:cs="Arial"/>
          <w:b/>
          <w:bCs/>
        </w:rPr>
      </w:pPr>
    </w:p>
    <w:p w14:paraId="79943C66" w14:textId="77777777" w:rsidR="00E8310F" w:rsidRPr="00537627" w:rsidRDefault="00E8310F" w:rsidP="00E8310F">
      <w:pPr>
        <w:jc w:val="both"/>
        <w:rPr>
          <w:rFonts w:ascii="Century Gothic" w:hAnsi="Century Gothic"/>
          <w:b/>
          <w:sz w:val="28"/>
          <w:szCs w:val="28"/>
        </w:rPr>
      </w:pPr>
      <w:r w:rsidRPr="00537627">
        <w:rPr>
          <w:rFonts w:ascii="Century Gothic" w:hAnsi="Century Gothic"/>
          <w:b/>
          <w:bCs/>
          <w:sz w:val="28"/>
          <w:szCs w:val="28"/>
        </w:rPr>
        <w:t>Description:</w:t>
      </w:r>
    </w:p>
    <w:p w14:paraId="46DE0B5E" w14:textId="77777777" w:rsidR="00E8310F" w:rsidRPr="00537627" w:rsidRDefault="00E8310F" w:rsidP="00E8310F">
      <w:pPr>
        <w:jc w:val="both"/>
        <w:rPr>
          <w:rFonts w:ascii="Century Gothic" w:hAnsi="Century Gothic"/>
          <w:b/>
          <w:bCs/>
          <w:sz w:val="28"/>
          <w:szCs w:val="28"/>
        </w:rPr>
      </w:pPr>
    </w:p>
    <w:p w14:paraId="4F66E7CB" w14:textId="77777777" w:rsidR="00E8310F" w:rsidRPr="00537627" w:rsidRDefault="00E8310F" w:rsidP="00E8310F">
      <w:pPr>
        <w:jc w:val="both"/>
        <w:rPr>
          <w:rFonts w:ascii="Century Gothic" w:eastAsia="Arial" w:hAnsi="Century Gothic" w:cs="Arial"/>
          <w:color w:val="4D5858"/>
          <w:sz w:val="24"/>
          <w:lang w:val="en-GB"/>
        </w:rPr>
      </w:pPr>
      <w:r w:rsidRPr="00537627">
        <w:rPr>
          <w:rFonts w:ascii="Century Gothic" w:eastAsia="Arial" w:hAnsi="Century Gothic" w:cs="Arial"/>
          <w:color w:val="4D5858"/>
          <w:sz w:val="24"/>
          <w:lang w:val="en-GB"/>
        </w:rPr>
        <w:t xml:space="preserve">At Reach Academy, we firmly believe that all pupils deserve the opportunity to be supported in their re-engagement with learning and school life through a stimulating, safe and welcoming environment where the curriculum is personalised to meet the differing needs and interests of all pupils. Our highly trained staff pride themselves on offering a </w:t>
      </w:r>
      <w:proofErr w:type="gramStart"/>
      <w:r w:rsidRPr="00537627">
        <w:rPr>
          <w:rFonts w:ascii="Century Gothic" w:eastAsia="Arial" w:hAnsi="Century Gothic" w:cs="Arial"/>
          <w:color w:val="4D5858"/>
          <w:sz w:val="24"/>
          <w:lang w:val="en-GB"/>
        </w:rPr>
        <w:t>nurture based</w:t>
      </w:r>
      <w:proofErr w:type="gramEnd"/>
      <w:r w:rsidRPr="00537627">
        <w:rPr>
          <w:rFonts w:ascii="Century Gothic" w:eastAsia="Arial" w:hAnsi="Century Gothic" w:cs="Arial"/>
          <w:color w:val="4D5858"/>
          <w:sz w:val="24"/>
          <w:lang w:val="en-GB"/>
        </w:rPr>
        <w:t xml:space="preserve"> approach and educational offer that supports pupils and their families to ensure they achieve positive outcomes and are ready to move onto further success in their next educational setting.</w:t>
      </w:r>
    </w:p>
    <w:p w14:paraId="39D73DFF" w14:textId="77777777" w:rsidR="00E8310F" w:rsidRPr="00537627" w:rsidRDefault="00E8310F" w:rsidP="00E8310F">
      <w:pPr>
        <w:jc w:val="both"/>
        <w:rPr>
          <w:rFonts w:ascii="Century Gothic" w:eastAsia="Arial" w:hAnsi="Century Gothic" w:cs="Arial"/>
          <w:color w:val="4D5858"/>
          <w:sz w:val="24"/>
          <w:lang w:val="en-GB"/>
        </w:rPr>
      </w:pPr>
      <w:r w:rsidRPr="00537627">
        <w:rPr>
          <w:rFonts w:ascii="Century Gothic" w:eastAsia="Arial" w:hAnsi="Century Gothic" w:cs="Arial"/>
          <w:color w:val="4D5858"/>
          <w:sz w:val="24"/>
          <w:lang w:val="en-GB"/>
        </w:rPr>
        <w:t>Our curriculum is designed to support pupils returning to mainstream school through a broad and balanced offer. Pupils access core and non-core subjects in line with the National Curriculum alongside lessons and personalised interventions to support pupils’ personal development and specific SEMHD and learning needs. Weekly cooking sessions, health and fitness sessions and community projects are also planned to develop pupils’ life skills and their ability to be responsible citizens within the school community and their wider communities.</w:t>
      </w:r>
    </w:p>
    <w:p w14:paraId="11724505" w14:textId="77777777" w:rsidR="00E8310F" w:rsidRPr="00537627" w:rsidRDefault="00E8310F" w:rsidP="00E8310F">
      <w:pPr>
        <w:jc w:val="both"/>
        <w:rPr>
          <w:rFonts w:ascii="Century Gothic" w:eastAsia="Arial" w:hAnsi="Century Gothic" w:cs="Arial"/>
          <w:color w:val="4D5858"/>
          <w:sz w:val="24"/>
          <w:lang w:val="en-GB"/>
        </w:rPr>
      </w:pPr>
      <w:r w:rsidRPr="00537627">
        <w:rPr>
          <w:rFonts w:ascii="Century Gothic" w:eastAsia="Arial" w:hAnsi="Century Gothic" w:cs="Arial"/>
          <w:color w:val="4D5858"/>
          <w:sz w:val="24"/>
          <w:lang w:val="en-GB"/>
        </w:rPr>
        <w:t xml:space="preserve">Staff work alongside a wealth of outside agencies and key professionals to ensure pupils’ needs are fully identified and </w:t>
      </w:r>
      <w:r w:rsidRPr="00537627">
        <w:rPr>
          <w:rFonts w:ascii="Century Gothic" w:eastAsia="Arial" w:hAnsi="Century Gothic" w:cs="Arial"/>
          <w:color w:val="4D5858"/>
          <w:sz w:val="24"/>
          <w:lang w:val="en-GB"/>
        </w:rPr>
        <w:t>addressed. Parental engagement is also vital to the work that we do and staff maintain regular contact with parents/carers and mainstream colleagues to work in partnership to ensure pupil placements at Reach Academy are successful and support a positive transition to their next educational setting.</w:t>
      </w:r>
    </w:p>
    <w:p w14:paraId="67CE7B13" w14:textId="77777777" w:rsidR="00E8310F" w:rsidRPr="00537627" w:rsidRDefault="00E8310F" w:rsidP="00E8310F">
      <w:pPr>
        <w:jc w:val="both"/>
        <w:rPr>
          <w:rFonts w:ascii="Century Gothic" w:eastAsia="Arial" w:hAnsi="Century Gothic" w:cs="Arial"/>
          <w:color w:val="4D5858"/>
          <w:sz w:val="24"/>
          <w:lang w:val="en-GB"/>
        </w:rPr>
      </w:pPr>
      <w:r w:rsidRPr="00537627">
        <w:rPr>
          <w:rFonts w:ascii="Century Gothic" w:eastAsia="Arial" w:hAnsi="Century Gothic" w:cs="Arial"/>
          <w:color w:val="4D5858"/>
          <w:sz w:val="24"/>
          <w:lang w:val="en-GB"/>
        </w:rPr>
        <w:t>We are committed to the promotion of inclusive support, raising standards for children with SEMHD and improving their life chances. The academy values the abilities and achievements of all its pupils and celebrates success at different levels through our whole school rewards programme that complements our systems for positive behaviour and learning expectations.</w:t>
      </w:r>
    </w:p>
    <w:p w14:paraId="775472D2" w14:textId="77777777" w:rsidR="00E8310F" w:rsidRPr="00537627" w:rsidRDefault="00E8310F" w:rsidP="00E8310F">
      <w:pPr>
        <w:jc w:val="both"/>
        <w:rPr>
          <w:rFonts w:ascii="Century Gothic" w:hAnsi="Century Gothic"/>
          <w:b/>
          <w:bCs/>
          <w:sz w:val="32"/>
          <w:szCs w:val="28"/>
        </w:rPr>
      </w:pPr>
    </w:p>
    <w:p w14:paraId="7DC5EA35" w14:textId="77777777" w:rsidR="00E8310F" w:rsidRPr="00537627" w:rsidRDefault="00E8310F" w:rsidP="00E8310F">
      <w:pPr>
        <w:jc w:val="both"/>
        <w:rPr>
          <w:rFonts w:ascii="Century Gothic" w:eastAsia="Arial" w:hAnsi="Century Gothic" w:cs="Arial"/>
          <w:sz w:val="24"/>
        </w:rPr>
      </w:pPr>
    </w:p>
    <w:p w14:paraId="2CB6E047" w14:textId="77777777" w:rsidR="00E8310F" w:rsidRPr="00537627" w:rsidRDefault="00E8310F" w:rsidP="00E8310F">
      <w:pPr>
        <w:shd w:val="clear" w:color="auto" w:fill="FFFFFF" w:themeFill="background1"/>
        <w:spacing w:after="300"/>
        <w:jc w:val="both"/>
        <w:rPr>
          <w:rFonts w:ascii="Century Gothic" w:eastAsia="Arial" w:hAnsi="Century Gothic" w:cs="Arial"/>
          <w:sz w:val="24"/>
        </w:rPr>
      </w:pPr>
      <w:r w:rsidRPr="00537627">
        <w:rPr>
          <w:rFonts w:ascii="Century Gothic" w:eastAsia="Arial" w:hAnsi="Century Gothic" w:cs="Arial"/>
          <w:color w:val="212529"/>
          <w:sz w:val="24"/>
        </w:rPr>
        <w:t>Reach Academy </w:t>
      </w:r>
      <w:hyperlink r:id="rId59">
        <w:r w:rsidRPr="00537627">
          <w:rPr>
            <w:rFonts w:ascii="Century Gothic" w:eastAsia="Arial" w:hAnsi="Century Gothic" w:cs="Arial"/>
            <w:color w:val="005EA5"/>
            <w:sz w:val="24"/>
            <w:u w:val="single"/>
          </w:rPr>
          <w:t>Local Offer and SEN Report</w:t>
        </w:r>
      </w:hyperlink>
    </w:p>
    <w:p w14:paraId="7EC6C25B" w14:textId="77777777" w:rsidR="00E8310F" w:rsidRPr="00537627" w:rsidRDefault="00E8310F" w:rsidP="00E8310F">
      <w:pPr>
        <w:jc w:val="both"/>
        <w:rPr>
          <w:rFonts w:ascii="Century Gothic" w:hAnsi="Century Gothic"/>
          <w:b/>
          <w:bCs/>
          <w:sz w:val="28"/>
          <w:szCs w:val="28"/>
        </w:rPr>
      </w:pPr>
      <w:r w:rsidRPr="00537627">
        <w:rPr>
          <w:rFonts w:ascii="Century Gothic" w:hAnsi="Century Gothic"/>
          <w:b/>
          <w:bCs/>
          <w:sz w:val="28"/>
          <w:szCs w:val="28"/>
        </w:rPr>
        <w:t xml:space="preserve">School day: </w:t>
      </w:r>
      <w:r w:rsidRPr="00537627">
        <w:rPr>
          <w:rFonts w:ascii="Century Gothic" w:eastAsia="Arial" w:hAnsi="Century Gothic" w:cs="Arial"/>
          <w:sz w:val="24"/>
        </w:rPr>
        <w:t xml:space="preserve">Monday to Friday 8.45-2.30pm </w:t>
      </w:r>
    </w:p>
    <w:p w14:paraId="2A1B109A" w14:textId="77777777" w:rsidR="00E8310F" w:rsidRPr="00537627" w:rsidRDefault="00E8310F" w:rsidP="00E8310F">
      <w:pPr>
        <w:jc w:val="both"/>
        <w:rPr>
          <w:rFonts w:ascii="Century Gothic" w:hAnsi="Century Gothic"/>
          <w:sz w:val="28"/>
          <w:szCs w:val="28"/>
        </w:rPr>
      </w:pPr>
    </w:p>
    <w:p w14:paraId="6B589B04" w14:textId="77777777" w:rsidR="00E8310F" w:rsidRPr="00537627" w:rsidRDefault="00E8310F" w:rsidP="00E8310F">
      <w:pPr>
        <w:jc w:val="both"/>
        <w:rPr>
          <w:rFonts w:ascii="Century Gothic" w:hAnsi="Century Gothic"/>
          <w:b/>
          <w:bCs/>
          <w:sz w:val="28"/>
          <w:szCs w:val="28"/>
        </w:rPr>
      </w:pPr>
      <w:r w:rsidRPr="00537627">
        <w:rPr>
          <w:rFonts w:ascii="Century Gothic" w:hAnsi="Century Gothic"/>
          <w:b/>
          <w:bCs/>
          <w:sz w:val="28"/>
          <w:szCs w:val="28"/>
        </w:rPr>
        <w:t xml:space="preserve">Places available: </w:t>
      </w:r>
      <w:r w:rsidRPr="00537627">
        <w:rPr>
          <w:rFonts w:ascii="Century Gothic" w:eastAsia="Arial" w:hAnsi="Century Gothic" w:cs="Arial"/>
          <w:sz w:val="24"/>
        </w:rPr>
        <w:t>42 places</w:t>
      </w:r>
    </w:p>
    <w:p w14:paraId="413FD5B3" w14:textId="77777777" w:rsidR="00E8310F" w:rsidRPr="00537627" w:rsidRDefault="00E8310F" w:rsidP="00E8310F">
      <w:pPr>
        <w:jc w:val="both"/>
        <w:rPr>
          <w:rFonts w:ascii="Century Gothic" w:hAnsi="Century Gothic"/>
          <w:sz w:val="28"/>
          <w:szCs w:val="28"/>
        </w:rPr>
      </w:pPr>
    </w:p>
    <w:p w14:paraId="48F60792" w14:textId="77777777" w:rsidR="00E8310F" w:rsidRPr="00537627" w:rsidRDefault="00E8310F" w:rsidP="00E8310F">
      <w:pPr>
        <w:jc w:val="both"/>
        <w:rPr>
          <w:rFonts w:ascii="Century Gothic" w:hAnsi="Century Gothic"/>
          <w:b/>
          <w:bCs/>
          <w:sz w:val="28"/>
          <w:szCs w:val="28"/>
        </w:rPr>
      </w:pPr>
      <w:r w:rsidRPr="00537627">
        <w:rPr>
          <w:rFonts w:ascii="Century Gothic" w:hAnsi="Century Gothic"/>
          <w:b/>
          <w:bCs/>
          <w:sz w:val="28"/>
          <w:szCs w:val="28"/>
        </w:rPr>
        <w:t>Qualifications:</w:t>
      </w:r>
    </w:p>
    <w:p w14:paraId="218D5A30" w14:textId="77777777" w:rsidR="00E8310F" w:rsidRPr="00537627" w:rsidRDefault="00E8310F" w:rsidP="00E8310F">
      <w:pPr>
        <w:jc w:val="both"/>
        <w:rPr>
          <w:rFonts w:ascii="Century Gothic" w:hAnsi="Century Gothic"/>
          <w:b/>
          <w:sz w:val="28"/>
          <w:szCs w:val="28"/>
        </w:rPr>
      </w:pPr>
    </w:p>
    <w:p w14:paraId="46C9975D" w14:textId="77777777" w:rsidR="00E8310F" w:rsidRPr="00537627" w:rsidRDefault="00E8310F" w:rsidP="00E8310F">
      <w:pPr>
        <w:jc w:val="both"/>
        <w:rPr>
          <w:rFonts w:ascii="Century Gothic" w:eastAsia="Arial" w:hAnsi="Century Gothic" w:cs="Arial"/>
        </w:rPr>
      </w:pPr>
      <w:r w:rsidRPr="00537627">
        <w:rPr>
          <w:rFonts w:ascii="Century Gothic" w:hAnsi="Century Gothic"/>
          <w:b/>
          <w:bCs/>
          <w:sz w:val="28"/>
          <w:szCs w:val="28"/>
        </w:rPr>
        <w:t xml:space="preserve">Costs: </w:t>
      </w:r>
      <w:r w:rsidRPr="00537627">
        <w:rPr>
          <w:rFonts w:ascii="Century Gothic" w:eastAsia="Arial" w:hAnsi="Century Gothic" w:cs="Arial"/>
          <w:sz w:val="24"/>
        </w:rPr>
        <w:t xml:space="preserve">There is no charge for a place as Reach Academy fulfils the LA’s statutory duty. </w:t>
      </w:r>
    </w:p>
    <w:p w14:paraId="3EC09FE7" w14:textId="77777777" w:rsidR="00E8310F" w:rsidRPr="00537627" w:rsidRDefault="00E8310F" w:rsidP="00E8310F">
      <w:pPr>
        <w:jc w:val="both"/>
        <w:rPr>
          <w:rFonts w:ascii="Century Gothic" w:hAnsi="Century Gothic"/>
          <w:b/>
          <w:sz w:val="28"/>
          <w:szCs w:val="28"/>
        </w:rPr>
      </w:pPr>
    </w:p>
    <w:p w14:paraId="7EC347F1" w14:textId="77777777" w:rsidR="00E8310F" w:rsidRPr="00537627" w:rsidRDefault="00E8310F" w:rsidP="00E8310F">
      <w:pPr>
        <w:jc w:val="both"/>
        <w:rPr>
          <w:rFonts w:ascii="Century Gothic" w:eastAsia="Arial" w:hAnsi="Century Gothic" w:cs="Arial"/>
        </w:rPr>
      </w:pPr>
      <w:r w:rsidRPr="00537627">
        <w:rPr>
          <w:rFonts w:ascii="Century Gothic" w:hAnsi="Century Gothic"/>
          <w:b/>
          <w:bCs/>
          <w:sz w:val="28"/>
          <w:szCs w:val="28"/>
        </w:rPr>
        <w:t xml:space="preserve">Websites:   </w:t>
      </w:r>
      <w:hyperlink r:id="rId60">
        <w:r w:rsidRPr="002460D9">
          <w:rPr>
            <w:rStyle w:val="Hyperlink"/>
            <w:rFonts w:ascii="Century Gothic" w:eastAsia="Arial" w:hAnsi="Century Gothic" w:cs="Arial"/>
            <w:sz w:val="24"/>
          </w:rPr>
          <w:t>https://www.reachacademy.uk.com/</w:t>
        </w:r>
      </w:hyperlink>
      <w:r w:rsidRPr="002460D9">
        <w:rPr>
          <w:rFonts w:ascii="Century Gothic" w:eastAsia="Arial" w:hAnsi="Century Gothic" w:cs="Arial"/>
          <w:sz w:val="24"/>
        </w:rPr>
        <w:t xml:space="preserve"> </w:t>
      </w:r>
    </w:p>
    <w:p w14:paraId="24ABDF64" w14:textId="77777777" w:rsidR="00E8310F" w:rsidRPr="00537627" w:rsidRDefault="00E8310F" w:rsidP="00E8310F">
      <w:pPr>
        <w:jc w:val="both"/>
        <w:rPr>
          <w:rFonts w:ascii="Century Gothic" w:hAnsi="Century Gothic"/>
          <w:sz w:val="28"/>
          <w:szCs w:val="24"/>
        </w:rPr>
      </w:pPr>
    </w:p>
    <w:p w14:paraId="70A5B619" w14:textId="77777777" w:rsidR="00E8310F" w:rsidRPr="00602C3A" w:rsidRDefault="00E8310F" w:rsidP="00E8310F">
      <w:pPr>
        <w:spacing w:after="160" w:line="259" w:lineRule="auto"/>
        <w:rPr>
          <w:rFonts w:ascii="Century Gothic" w:hAnsi="Century Gothic"/>
          <w:b/>
          <w:sz w:val="32"/>
        </w:rPr>
      </w:pPr>
    </w:p>
    <w:p w14:paraId="640D7CFB" w14:textId="77777777" w:rsidR="00E8310F" w:rsidRDefault="00E8310F" w:rsidP="00E8310F">
      <w:pPr>
        <w:spacing w:line="257" w:lineRule="auto"/>
        <w:jc w:val="both"/>
        <w:rPr>
          <w:rFonts w:ascii="Century Gothic" w:eastAsia="Century Gothic" w:hAnsi="Century Gothic" w:cs="Century Gothic"/>
          <w:b/>
          <w:bCs/>
          <w:sz w:val="32"/>
          <w:szCs w:val="32"/>
        </w:rPr>
      </w:pPr>
    </w:p>
    <w:p w14:paraId="0206E528" w14:textId="77777777" w:rsidR="00E8310F" w:rsidRDefault="00E8310F" w:rsidP="00E8310F">
      <w:pPr>
        <w:spacing w:line="257" w:lineRule="auto"/>
        <w:jc w:val="both"/>
        <w:rPr>
          <w:rFonts w:ascii="Century Gothic" w:eastAsia="Century Gothic" w:hAnsi="Century Gothic" w:cs="Century Gothic"/>
          <w:b/>
          <w:bCs/>
          <w:sz w:val="32"/>
          <w:szCs w:val="32"/>
        </w:rPr>
      </w:pPr>
    </w:p>
    <w:p w14:paraId="405CD9CC" w14:textId="77777777" w:rsidR="00E8310F" w:rsidRDefault="00E8310F" w:rsidP="00E8310F">
      <w:pPr>
        <w:spacing w:line="257" w:lineRule="auto"/>
        <w:jc w:val="both"/>
        <w:rPr>
          <w:rFonts w:ascii="Century Gothic" w:eastAsia="Century Gothic" w:hAnsi="Century Gothic" w:cs="Century Gothic"/>
          <w:b/>
          <w:bCs/>
          <w:sz w:val="32"/>
          <w:szCs w:val="32"/>
        </w:rPr>
      </w:pPr>
    </w:p>
    <w:p w14:paraId="69560C0A" w14:textId="77777777" w:rsidR="00E8310F" w:rsidRDefault="00E8310F" w:rsidP="00E8310F">
      <w:pPr>
        <w:spacing w:line="257" w:lineRule="auto"/>
        <w:jc w:val="both"/>
        <w:rPr>
          <w:rFonts w:ascii="Century Gothic" w:eastAsia="Century Gothic" w:hAnsi="Century Gothic" w:cs="Century Gothic"/>
          <w:b/>
          <w:bCs/>
          <w:sz w:val="32"/>
          <w:szCs w:val="32"/>
        </w:rPr>
      </w:pPr>
    </w:p>
    <w:p w14:paraId="446BE149" w14:textId="77777777" w:rsidR="00E8310F" w:rsidRDefault="00E8310F" w:rsidP="00E8310F">
      <w:pPr>
        <w:spacing w:line="257" w:lineRule="auto"/>
        <w:jc w:val="both"/>
        <w:rPr>
          <w:rFonts w:ascii="Century Gothic" w:eastAsia="Century Gothic" w:hAnsi="Century Gothic" w:cs="Century Gothic"/>
          <w:b/>
          <w:bCs/>
          <w:sz w:val="32"/>
          <w:szCs w:val="32"/>
        </w:rPr>
      </w:pPr>
    </w:p>
    <w:p w14:paraId="3982AF76" w14:textId="77777777" w:rsidR="00E8310F" w:rsidRDefault="00E8310F" w:rsidP="00E8310F">
      <w:pPr>
        <w:spacing w:line="257" w:lineRule="auto"/>
        <w:jc w:val="both"/>
        <w:rPr>
          <w:rFonts w:ascii="Century Gothic" w:eastAsia="Century Gothic" w:hAnsi="Century Gothic" w:cs="Century Gothic"/>
          <w:b/>
          <w:bCs/>
          <w:sz w:val="32"/>
          <w:szCs w:val="32"/>
        </w:rPr>
      </w:pPr>
    </w:p>
    <w:p w14:paraId="325773C1" w14:textId="77777777" w:rsidR="00E8310F" w:rsidRDefault="00E8310F" w:rsidP="00E8310F">
      <w:pPr>
        <w:spacing w:line="257" w:lineRule="auto"/>
        <w:jc w:val="both"/>
        <w:rPr>
          <w:rFonts w:ascii="Century Gothic" w:eastAsia="Century Gothic" w:hAnsi="Century Gothic" w:cs="Century Gothic"/>
          <w:b/>
          <w:bCs/>
          <w:sz w:val="32"/>
          <w:szCs w:val="32"/>
        </w:rPr>
      </w:pPr>
    </w:p>
    <w:p w14:paraId="0D12E203" w14:textId="77777777" w:rsidR="00E8310F" w:rsidRDefault="00E8310F" w:rsidP="00E8310F">
      <w:pPr>
        <w:spacing w:line="257" w:lineRule="auto"/>
        <w:jc w:val="both"/>
        <w:rPr>
          <w:rFonts w:ascii="Century Gothic" w:eastAsia="Century Gothic" w:hAnsi="Century Gothic" w:cs="Century Gothic"/>
          <w:b/>
          <w:bCs/>
          <w:sz w:val="32"/>
          <w:szCs w:val="32"/>
        </w:rPr>
      </w:pPr>
    </w:p>
    <w:p w14:paraId="33242467" w14:textId="77777777" w:rsidR="00E8310F" w:rsidRDefault="00E8310F" w:rsidP="00E8310F">
      <w:pPr>
        <w:spacing w:line="257" w:lineRule="auto"/>
        <w:jc w:val="both"/>
        <w:rPr>
          <w:rFonts w:ascii="Century Gothic" w:eastAsia="Century Gothic" w:hAnsi="Century Gothic" w:cs="Century Gothic"/>
          <w:b/>
          <w:bCs/>
          <w:sz w:val="32"/>
          <w:szCs w:val="32"/>
        </w:rPr>
      </w:pPr>
    </w:p>
    <w:p w14:paraId="58F980B7" w14:textId="77777777" w:rsidR="00E8310F" w:rsidRDefault="00E8310F" w:rsidP="00E8310F">
      <w:pPr>
        <w:spacing w:line="257" w:lineRule="auto"/>
        <w:jc w:val="both"/>
        <w:rPr>
          <w:rFonts w:ascii="Century Gothic" w:eastAsia="Century Gothic" w:hAnsi="Century Gothic" w:cs="Century Gothic"/>
          <w:b/>
          <w:bCs/>
          <w:sz w:val="32"/>
          <w:szCs w:val="32"/>
        </w:rPr>
      </w:pPr>
    </w:p>
    <w:p w14:paraId="2047D4D2" w14:textId="0C955C10" w:rsidR="00E8310F" w:rsidRPr="00667C1C" w:rsidRDefault="00E8310F" w:rsidP="00E8310F">
      <w:pPr>
        <w:spacing w:line="257" w:lineRule="auto"/>
        <w:jc w:val="both"/>
      </w:pPr>
      <w:r w:rsidRPr="00361AE7">
        <w:rPr>
          <w:rFonts w:ascii="Century Gothic" w:hAnsi="Century Gothic"/>
          <w:noProof/>
          <w:sz w:val="20"/>
          <w:lang w:val="en-GB" w:eastAsia="en-GB"/>
        </w:rPr>
        <w:drawing>
          <wp:anchor distT="0" distB="0" distL="114300" distR="114300" simplePos="0" relativeHeight="251666455" behindDoc="0" locked="0" layoutInCell="1" allowOverlap="1" wp14:anchorId="183BD157" wp14:editId="49DAAF07">
            <wp:simplePos x="0" y="0"/>
            <wp:positionH relativeFrom="column">
              <wp:align>right</wp:align>
            </wp:positionH>
            <wp:positionV relativeFrom="paragraph">
              <wp:posOffset>8255</wp:posOffset>
            </wp:positionV>
            <wp:extent cx="969645" cy="580390"/>
            <wp:effectExtent l="0" t="0" r="1905" b="0"/>
            <wp:wrapThrough wrapText="bothSides">
              <wp:wrapPolygon edited="0">
                <wp:start x="0" y="0"/>
                <wp:lineTo x="0" y="20560"/>
                <wp:lineTo x="21218" y="20560"/>
                <wp:lineTo x="21218"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69645" cy="580390"/>
                    </a:xfrm>
                    <a:prstGeom prst="rect">
                      <a:avLst/>
                    </a:prstGeom>
                  </pic:spPr>
                </pic:pic>
              </a:graphicData>
            </a:graphic>
            <wp14:sizeRelH relativeFrom="page">
              <wp14:pctWidth>0</wp14:pctWidth>
            </wp14:sizeRelH>
            <wp14:sizeRelV relativeFrom="page">
              <wp14:pctHeight>0</wp14:pctHeight>
            </wp14:sizeRelV>
          </wp:anchor>
        </w:drawing>
      </w:r>
      <w:r w:rsidRPr="071D3496">
        <w:rPr>
          <w:rFonts w:ascii="Century Gothic" w:eastAsia="Century Gothic" w:hAnsi="Century Gothic" w:cs="Century Gothic"/>
          <w:b/>
          <w:bCs/>
          <w:sz w:val="32"/>
          <w:szCs w:val="32"/>
        </w:rPr>
        <w:t>Provider Information:</w:t>
      </w:r>
    </w:p>
    <w:p w14:paraId="7EBC39F4" w14:textId="77777777" w:rsidR="00E8310F" w:rsidRPr="00667C1C" w:rsidRDefault="00E8310F" w:rsidP="00E8310F">
      <w:pPr>
        <w:spacing w:line="257" w:lineRule="auto"/>
        <w:jc w:val="both"/>
      </w:pPr>
      <w:r w:rsidRPr="071D3496">
        <w:rPr>
          <w:rFonts w:ascii="Century Gothic" w:eastAsia="Century Gothic" w:hAnsi="Century Gothic" w:cs="Century Gothic"/>
          <w:b/>
          <w:bCs/>
          <w:sz w:val="32"/>
          <w:szCs w:val="32"/>
        </w:rPr>
        <w:t>TAO Activities</w:t>
      </w:r>
    </w:p>
    <w:p w14:paraId="1608324A" w14:textId="77777777" w:rsidR="00E8310F" w:rsidRPr="00667C1C" w:rsidRDefault="00E8310F" w:rsidP="00E8310F">
      <w:pPr>
        <w:jc w:val="both"/>
      </w:pPr>
      <w:r w:rsidRPr="071D3496">
        <w:rPr>
          <w:rFonts w:ascii="Century Gothic" w:eastAsia="Century Gothic" w:hAnsi="Century Gothic" w:cs="Century Gothic"/>
          <w:b/>
          <w:bCs/>
          <w:sz w:val="32"/>
          <w:szCs w:val="32"/>
        </w:rPr>
        <w:t xml:space="preserve"> </w:t>
      </w:r>
    </w:p>
    <w:p w14:paraId="537E030B" w14:textId="77777777" w:rsidR="00E8310F" w:rsidRPr="00667C1C" w:rsidRDefault="00E8310F" w:rsidP="00E8310F">
      <w:pPr>
        <w:jc w:val="both"/>
      </w:pPr>
      <w:r w:rsidRPr="071D3496">
        <w:rPr>
          <w:rFonts w:ascii="Century Gothic" w:eastAsia="Century Gothic" w:hAnsi="Century Gothic" w:cs="Century Gothic"/>
          <w:color w:val="212529"/>
          <w:sz w:val="24"/>
          <w:szCs w:val="24"/>
        </w:rPr>
        <w:t xml:space="preserve">TAO Activities is an alternative provision that is child </w:t>
      </w:r>
      <w:proofErr w:type="spellStart"/>
      <w:r w:rsidRPr="071D3496">
        <w:rPr>
          <w:rFonts w:ascii="Century Gothic" w:eastAsia="Century Gothic" w:hAnsi="Century Gothic" w:cs="Century Gothic"/>
          <w:color w:val="212529"/>
          <w:sz w:val="24"/>
          <w:szCs w:val="24"/>
        </w:rPr>
        <w:t>centred</w:t>
      </w:r>
      <w:proofErr w:type="spellEnd"/>
      <w:r w:rsidRPr="071D3496">
        <w:rPr>
          <w:rFonts w:ascii="Century Gothic" w:eastAsia="Century Gothic" w:hAnsi="Century Gothic" w:cs="Century Gothic"/>
          <w:color w:val="212529"/>
          <w:sz w:val="24"/>
          <w:szCs w:val="24"/>
        </w:rPr>
        <w:t>, we use outdoor education as our main tool of delivery but are not restricted by this. We focus heavily on the social and emotional development of young people, using nurture group principles and SEAL.</w:t>
      </w:r>
    </w:p>
    <w:p w14:paraId="2447A5BF" w14:textId="77777777" w:rsidR="00E8310F" w:rsidRPr="00667C1C" w:rsidRDefault="00E8310F" w:rsidP="00E8310F">
      <w:pPr>
        <w:jc w:val="both"/>
      </w:pPr>
      <w:r w:rsidRPr="071D3496">
        <w:rPr>
          <w:rFonts w:ascii="Century Gothic" w:eastAsia="Century Gothic" w:hAnsi="Century Gothic" w:cs="Century Gothic"/>
          <w:b/>
          <w:bCs/>
          <w:sz w:val="28"/>
          <w:szCs w:val="28"/>
        </w:rPr>
        <w:t>Contact details:</w:t>
      </w:r>
    </w:p>
    <w:p w14:paraId="6BAE67AD" w14:textId="77777777" w:rsidR="00E8310F" w:rsidRPr="00667C1C" w:rsidRDefault="00E8310F" w:rsidP="00E8310F">
      <w:pPr>
        <w:jc w:val="both"/>
      </w:pPr>
      <w:r w:rsidRPr="071D3496">
        <w:rPr>
          <w:rFonts w:ascii="Century Gothic" w:eastAsia="Century Gothic" w:hAnsi="Century Gothic" w:cs="Century Gothic"/>
          <w:b/>
          <w:bCs/>
          <w:sz w:val="28"/>
          <w:szCs w:val="28"/>
        </w:rPr>
        <w:t xml:space="preserve"> </w:t>
      </w:r>
    </w:p>
    <w:p w14:paraId="1CCC4924" w14:textId="77777777" w:rsidR="00E8310F" w:rsidRPr="00667C1C" w:rsidRDefault="00857579" w:rsidP="00E8310F">
      <w:pPr>
        <w:jc w:val="both"/>
      </w:pPr>
      <w:hyperlink r:id="rId61">
        <w:r w:rsidR="00E8310F" w:rsidRPr="071D3496">
          <w:rPr>
            <w:rStyle w:val="Hyperlink"/>
            <w:rFonts w:ascii="Century Gothic" w:eastAsia="Century Gothic" w:hAnsi="Century Gothic" w:cs="Century Gothic"/>
            <w:sz w:val="28"/>
            <w:szCs w:val="28"/>
          </w:rPr>
          <w:t>Danny@taoactivities.co.uk</w:t>
        </w:r>
      </w:hyperlink>
    </w:p>
    <w:p w14:paraId="641EB621" w14:textId="77777777" w:rsidR="00E8310F" w:rsidRPr="00667C1C" w:rsidRDefault="00857579" w:rsidP="00E8310F">
      <w:pPr>
        <w:jc w:val="both"/>
      </w:pPr>
      <w:hyperlink r:id="rId62">
        <w:r w:rsidR="00E8310F" w:rsidRPr="071D3496">
          <w:rPr>
            <w:rStyle w:val="Hyperlink"/>
            <w:rFonts w:ascii="Century Gothic" w:eastAsia="Century Gothic" w:hAnsi="Century Gothic" w:cs="Century Gothic"/>
            <w:sz w:val="28"/>
            <w:szCs w:val="28"/>
          </w:rPr>
          <w:t>dannygiblin@hotmail.com</w:t>
        </w:r>
      </w:hyperlink>
    </w:p>
    <w:p w14:paraId="093DF7D8" w14:textId="77777777" w:rsidR="00E8310F" w:rsidRPr="00667C1C" w:rsidRDefault="00E8310F" w:rsidP="00E8310F">
      <w:pPr>
        <w:jc w:val="both"/>
      </w:pPr>
      <w:r w:rsidRPr="071D3496">
        <w:rPr>
          <w:rFonts w:ascii="Century Gothic" w:eastAsia="Century Gothic" w:hAnsi="Century Gothic" w:cs="Century Gothic"/>
          <w:sz w:val="28"/>
          <w:szCs w:val="28"/>
        </w:rPr>
        <w:t>07737188117</w:t>
      </w:r>
    </w:p>
    <w:p w14:paraId="2959C381" w14:textId="77777777" w:rsidR="00E8310F" w:rsidRPr="00667C1C" w:rsidRDefault="00E8310F" w:rsidP="00E8310F">
      <w:pPr>
        <w:jc w:val="both"/>
      </w:pPr>
      <w:r w:rsidRPr="071D3496">
        <w:rPr>
          <w:rFonts w:ascii="Century Gothic" w:eastAsia="Century Gothic" w:hAnsi="Century Gothic" w:cs="Century Gothic"/>
          <w:b/>
          <w:bCs/>
          <w:sz w:val="28"/>
          <w:szCs w:val="28"/>
        </w:rPr>
        <w:t xml:space="preserve"> </w:t>
      </w:r>
    </w:p>
    <w:p w14:paraId="73AE01E1" w14:textId="77777777" w:rsidR="00E8310F" w:rsidRPr="00667C1C" w:rsidRDefault="00E8310F" w:rsidP="00E8310F">
      <w:pPr>
        <w:jc w:val="both"/>
      </w:pPr>
      <w:r w:rsidRPr="071D3496">
        <w:rPr>
          <w:rFonts w:ascii="Century Gothic" w:eastAsia="Century Gothic" w:hAnsi="Century Gothic" w:cs="Century Gothic"/>
          <w:b/>
          <w:bCs/>
          <w:sz w:val="28"/>
          <w:szCs w:val="28"/>
        </w:rPr>
        <w:t>Description:</w:t>
      </w:r>
    </w:p>
    <w:p w14:paraId="758B02A8" w14:textId="77777777" w:rsidR="00E8310F" w:rsidRPr="00667C1C" w:rsidRDefault="00E8310F" w:rsidP="00E8310F">
      <w:pPr>
        <w:jc w:val="both"/>
      </w:pPr>
      <w:r w:rsidRPr="071D3496">
        <w:rPr>
          <w:rFonts w:ascii="Century Gothic" w:eastAsia="Century Gothic" w:hAnsi="Century Gothic" w:cs="Century Gothic"/>
          <w:sz w:val="28"/>
          <w:szCs w:val="28"/>
        </w:rPr>
        <w:t xml:space="preserve"> </w:t>
      </w:r>
    </w:p>
    <w:p w14:paraId="70F1D2DA" w14:textId="77777777" w:rsidR="00E8310F" w:rsidRPr="00667C1C" w:rsidRDefault="00E8310F" w:rsidP="00E8310F">
      <w:pPr>
        <w:jc w:val="both"/>
      </w:pPr>
      <w:r w:rsidRPr="071D3496">
        <w:rPr>
          <w:rFonts w:ascii="Century Gothic" w:eastAsia="Century Gothic" w:hAnsi="Century Gothic" w:cs="Century Gothic"/>
          <w:color w:val="212529"/>
          <w:sz w:val="24"/>
          <w:szCs w:val="24"/>
        </w:rPr>
        <w:t>We provide a four phased intervention to help meet learners’ needs:</w:t>
      </w:r>
    </w:p>
    <w:p w14:paraId="0832DDB9" w14:textId="77777777" w:rsidR="00E8310F" w:rsidRPr="00667C1C" w:rsidRDefault="00E8310F" w:rsidP="00E8310F">
      <w:pPr>
        <w:jc w:val="both"/>
      </w:pPr>
      <w:r w:rsidRPr="071D3496">
        <w:rPr>
          <w:rFonts w:ascii="Century Gothic" w:eastAsia="Century Gothic" w:hAnsi="Century Gothic" w:cs="Century Gothic"/>
          <w:b/>
          <w:bCs/>
          <w:color w:val="212529"/>
          <w:sz w:val="24"/>
          <w:szCs w:val="24"/>
        </w:rPr>
        <w:t>Phase one:</w:t>
      </w:r>
      <w:r w:rsidRPr="071D3496">
        <w:rPr>
          <w:rFonts w:ascii="Century Gothic" w:eastAsia="Century Gothic" w:hAnsi="Century Gothic" w:cs="Century Gothic"/>
          <w:color w:val="212529"/>
          <w:sz w:val="24"/>
          <w:szCs w:val="24"/>
        </w:rPr>
        <w:t xml:space="preserve"> Building rapport We develop very strong relationships with all our young people, parents and families. </w:t>
      </w:r>
    </w:p>
    <w:p w14:paraId="2270C4AC" w14:textId="77777777" w:rsidR="00E8310F" w:rsidRPr="00667C1C" w:rsidRDefault="00E8310F" w:rsidP="00E8310F">
      <w:pPr>
        <w:jc w:val="both"/>
      </w:pPr>
      <w:r w:rsidRPr="071D3496">
        <w:rPr>
          <w:rFonts w:ascii="Century Gothic" w:eastAsia="Century Gothic" w:hAnsi="Century Gothic" w:cs="Century Gothic"/>
          <w:b/>
          <w:bCs/>
          <w:color w:val="212529"/>
          <w:sz w:val="24"/>
          <w:szCs w:val="24"/>
        </w:rPr>
        <w:t xml:space="preserve">Phase two: </w:t>
      </w:r>
      <w:r w:rsidRPr="071D3496">
        <w:rPr>
          <w:rFonts w:ascii="Century Gothic" w:eastAsia="Century Gothic" w:hAnsi="Century Gothic" w:cs="Century Gothic"/>
          <w:color w:val="212529"/>
          <w:sz w:val="24"/>
          <w:szCs w:val="24"/>
        </w:rPr>
        <w:t xml:space="preserve">Activities In this phase we give the young person the opportunity to try three different activities, this could be climbing, canoeing, and walking. It could equally be sculpting, mechanics, and walking. This phase is </w:t>
      </w:r>
      <w:proofErr w:type="spellStart"/>
      <w:r w:rsidRPr="071D3496">
        <w:rPr>
          <w:rFonts w:ascii="Century Gothic" w:eastAsia="Century Gothic" w:hAnsi="Century Gothic" w:cs="Century Gothic"/>
          <w:color w:val="212529"/>
          <w:sz w:val="24"/>
          <w:szCs w:val="24"/>
        </w:rPr>
        <w:t>centred</w:t>
      </w:r>
      <w:proofErr w:type="spellEnd"/>
      <w:r w:rsidRPr="071D3496">
        <w:rPr>
          <w:rFonts w:ascii="Century Gothic" w:eastAsia="Century Gothic" w:hAnsi="Century Gothic" w:cs="Century Gothic"/>
          <w:color w:val="212529"/>
          <w:sz w:val="24"/>
          <w:szCs w:val="24"/>
        </w:rPr>
        <w:t xml:space="preserve"> around the young persons’ needs, aspirations, and interests. It is also designed to help push their comfort zones slightly.</w:t>
      </w:r>
    </w:p>
    <w:p w14:paraId="5B35B261" w14:textId="77777777" w:rsidR="00E8310F" w:rsidRPr="00667C1C" w:rsidRDefault="00E8310F" w:rsidP="00E8310F">
      <w:pPr>
        <w:jc w:val="both"/>
      </w:pPr>
      <w:r w:rsidRPr="071D3496">
        <w:rPr>
          <w:rFonts w:ascii="Century Gothic" w:eastAsia="Century Gothic" w:hAnsi="Century Gothic" w:cs="Century Gothic"/>
          <w:b/>
          <w:bCs/>
          <w:color w:val="212529"/>
          <w:sz w:val="24"/>
          <w:szCs w:val="24"/>
        </w:rPr>
        <w:t xml:space="preserve">Phase three: </w:t>
      </w:r>
      <w:r w:rsidRPr="071D3496">
        <w:rPr>
          <w:rFonts w:ascii="Century Gothic" w:eastAsia="Century Gothic" w:hAnsi="Century Gothic" w:cs="Century Gothic"/>
          <w:color w:val="212529"/>
          <w:sz w:val="24"/>
          <w:szCs w:val="24"/>
        </w:rPr>
        <w:t>Specialisms In this phase the young person picks one activity, they then stay with this activity and become a specialist in it, gaining awards and accreditations, we also offer in depth work experience. This phase is designed to really push comfort zones, and push for emotional responses, as well as strategies to help the young person self-regulate.</w:t>
      </w:r>
    </w:p>
    <w:p w14:paraId="36092069" w14:textId="77777777" w:rsidR="00E8310F" w:rsidRPr="00667C1C" w:rsidRDefault="00E8310F" w:rsidP="00E8310F">
      <w:pPr>
        <w:jc w:val="both"/>
      </w:pPr>
      <w:r w:rsidRPr="071D3496">
        <w:rPr>
          <w:rFonts w:ascii="Century Gothic" w:eastAsia="Century Gothic" w:hAnsi="Century Gothic" w:cs="Century Gothic"/>
          <w:b/>
          <w:bCs/>
          <w:color w:val="212529"/>
          <w:sz w:val="24"/>
          <w:szCs w:val="24"/>
        </w:rPr>
        <w:t xml:space="preserve"> </w:t>
      </w:r>
    </w:p>
    <w:p w14:paraId="172D2893" w14:textId="77777777" w:rsidR="00E8310F" w:rsidRPr="00667C1C" w:rsidRDefault="00E8310F" w:rsidP="00E8310F">
      <w:pPr>
        <w:jc w:val="both"/>
      </w:pPr>
      <w:r w:rsidRPr="071D3496">
        <w:rPr>
          <w:rFonts w:ascii="Century Gothic" w:eastAsia="Century Gothic" w:hAnsi="Century Gothic" w:cs="Century Gothic"/>
          <w:b/>
          <w:bCs/>
          <w:color w:val="212529"/>
          <w:sz w:val="24"/>
          <w:szCs w:val="24"/>
        </w:rPr>
        <w:t xml:space="preserve"> </w:t>
      </w:r>
    </w:p>
    <w:p w14:paraId="3A7A4D5E" w14:textId="77777777" w:rsidR="00E8310F" w:rsidRPr="00667C1C" w:rsidRDefault="00E8310F" w:rsidP="00E8310F">
      <w:pPr>
        <w:jc w:val="both"/>
      </w:pPr>
      <w:r w:rsidRPr="071D3496">
        <w:rPr>
          <w:rFonts w:ascii="Century Gothic" w:eastAsia="Century Gothic" w:hAnsi="Century Gothic" w:cs="Century Gothic"/>
          <w:b/>
          <w:bCs/>
          <w:color w:val="212529"/>
          <w:sz w:val="24"/>
          <w:szCs w:val="24"/>
        </w:rPr>
        <w:t xml:space="preserve"> </w:t>
      </w:r>
    </w:p>
    <w:p w14:paraId="00F6F14F" w14:textId="77777777" w:rsidR="00E8310F" w:rsidRDefault="00E8310F" w:rsidP="00E8310F">
      <w:pPr>
        <w:jc w:val="both"/>
        <w:rPr>
          <w:rFonts w:ascii="Century Gothic" w:eastAsia="Century Gothic" w:hAnsi="Century Gothic" w:cs="Century Gothic"/>
          <w:color w:val="212529"/>
          <w:sz w:val="24"/>
          <w:szCs w:val="24"/>
        </w:rPr>
      </w:pPr>
      <w:r w:rsidRPr="071D3496">
        <w:rPr>
          <w:rFonts w:ascii="Century Gothic" w:eastAsia="Century Gothic" w:hAnsi="Century Gothic" w:cs="Century Gothic"/>
          <w:b/>
          <w:bCs/>
          <w:color w:val="212529"/>
          <w:sz w:val="24"/>
          <w:szCs w:val="24"/>
        </w:rPr>
        <w:t xml:space="preserve">Phase four: </w:t>
      </w:r>
      <w:r w:rsidRPr="071D3496">
        <w:rPr>
          <w:rFonts w:ascii="Century Gothic" w:eastAsia="Century Gothic" w:hAnsi="Century Gothic" w:cs="Century Gothic"/>
          <w:color w:val="212529"/>
          <w:sz w:val="24"/>
          <w:szCs w:val="24"/>
        </w:rPr>
        <w:t xml:space="preserve">Reintegration This phase is personal to the young person and prospective future establishment. It may include a bridging project (a work project they start with us but finish in the future establishment), it may include supported visits to the establishment, it may include a </w:t>
      </w:r>
    </w:p>
    <w:p w14:paraId="1C94153B" w14:textId="77777777" w:rsidR="00E8310F" w:rsidRDefault="00E8310F" w:rsidP="00E8310F">
      <w:pPr>
        <w:jc w:val="both"/>
        <w:rPr>
          <w:rFonts w:ascii="Century Gothic" w:eastAsia="Century Gothic" w:hAnsi="Century Gothic" w:cs="Century Gothic"/>
          <w:color w:val="212529"/>
          <w:sz w:val="24"/>
          <w:szCs w:val="24"/>
        </w:rPr>
      </w:pPr>
    </w:p>
    <w:p w14:paraId="77FF2E61" w14:textId="77777777" w:rsidR="00E8310F" w:rsidRPr="00667C1C" w:rsidRDefault="00E8310F" w:rsidP="00E8310F">
      <w:pPr>
        <w:jc w:val="both"/>
      </w:pPr>
      <w:r w:rsidRPr="071D3496">
        <w:rPr>
          <w:rFonts w:ascii="Century Gothic" w:eastAsia="Century Gothic" w:hAnsi="Century Gothic" w:cs="Century Gothic"/>
          <w:color w:val="212529"/>
          <w:sz w:val="24"/>
          <w:szCs w:val="24"/>
        </w:rPr>
        <w:t>key worker meeting us and being a part of a session, equally it could just be a meeting to share information.</w:t>
      </w:r>
    </w:p>
    <w:p w14:paraId="13A3428E" w14:textId="77777777" w:rsidR="00E8310F" w:rsidRPr="00667C1C" w:rsidRDefault="00E8310F" w:rsidP="00E8310F">
      <w:pPr>
        <w:jc w:val="both"/>
      </w:pPr>
      <w:r w:rsidRPr="071D3496">
        <w:rPr>
          <w:rFonts w:ascii="Century Gothic" w:eastAsia="Century Gothic" w:hAnsi="Century Gothic" w:cs="Century Gothic"/>
          <w:color w:val="212529"/>
          <w:sz w:val="24"/>
          <w:szCs w:val="24"/>
        </w:rPr>
        <w:t xml:space="preserve">To have a look at what TAO Activities offer, have a look at their </w:t>
      </w:r>
      <w:hyperlink r:id="rId63">
        <w:r w:rsidRPr="071D3496">
          <w:rPr>
            <w:rStyle w:val="Hyperlink"/>
            <w:rFonts w:ascii="Century Gothic" w:eastAsia="Century Gothic" w:hAnsi="Century Gothic" w:cs="Century Gothic"/>
            <w:sz w:val="24"/>
            <w:szCs w:val="24"/>
          </w:rPr>
          <w:t>Instagram feed</w:t>
        </w:r>
      </w:hyperlink>
      <w:r w:rsidRPr="071D3496">
        <w:rPr>
          <w:rFonts w:ascii="Century Gothic" w:eastAsia="Century Gothic" w:hAnsi="Century Gothic" w:cs="Century Gothic"/>
          <w:color w:val="212529"/>
          <w:sz w:val="24"/>
          <w:szCs w:val="24"/>
        </w:rPr>
        <w:t xml:space="preserve"> (opens in new window)</w:t>
      </w:r>
    </w:p>
    <w:p w14:paraId="793CEE77" w14:textId="77777777" w:rsidR="00E8310F" w:rsidRPr="00667C1C" w:rsidRDefault="00857579" w:rsidP="00E8310F">
      <w:pPr>
        <w:jc w:val="both"/>
      </w:pPr>
      <w:hyperlink r:id="rId64">
        <w:r w:rsidR="00E8310F" w:rsidRPr="071D3496">
          <w:rPr>
            <w:rStyle w:val="Hyperlink"/>
            <w:rFonts w:eastAsia="Times New Roman"/>
          </w:rPr>
          <w:t>TAO Activities - YouTube</w:t>
        </w:r>
      </w:hyperlink>
    </w:p>
    <w:p w14:paraId="319543DE" w14:textId="77777777" w:rsidR="00E8310F" w:rsidRPr="00667C1C" w:rsidRDefault="00E8310F" w:rsidP="00E8310F">
      <w:pPr>
        <w:jc w:val="both"/>
      </w:pPr>
      <w:r w:rsidRPr="071D3496">
        <w:rPr>
          <w:rFonts w:ascii="Century Gothic" w:eastAsia="Century Gothic" w:hAnsi="Century Gothic" w:cs="Century Gothic"/>
          <w:b/>
          <w:bCs/>
          <w:sz w:val="28"/>
          <w:szCs w:val="28"/>
        </w:rPr>
        <w:t>School day: 0900-1430</w:t>
      </w:r>
    </w:p>
    <w:p w14:paraId="46596035" w14:textId="77777777" w:rsidR="00E8310F" w:rsidRPr="00667C1C" w:rsidRDefault="00E8310F" w:rsidP="00E8310F">
      <w:pPr>
        <w:jc w:val="both"/>
      </w:pPr>
      <w:r w:rsidRPr="071D3496">
        <w:rPr>
          <w:rFonts w:ascii="Century Gothic" w:eastAsia="Century Gothic" w:hAnsi="Century Gothic" w:cs="Century Gothic"/>
          <w:sz w:val="28"/>
          <w:szCs w:val="28"/>
        </w:rPr>
        <w:t xml:space="preserve"> </w:t>
      </w:r>
    </w:p>
    <w:p w14:paraId="6DCCB2CF" w14:textId="77777777" w:rsidR="00E8310F" w:rsidRPr="00667C1C" w:rsidRDefault="00E8310F" w:rsidP="00E8310F">
      <w:pPr>
        <w:jc w:val="both"/>
      </w:pPr>
      <w:r w:rsidRPr="071D3496">
        <w:rPr>
          <w:rFonts w:ascii="Century Gothic" w:eastAsia="Century Gothic" w:hAnsi="Century Gothic" w:cs="Century Gothic"/>
          <w:b/>
          <w:bCs/>
          <w:sz w:val="28"/>
          <w:szCs w:val="28"/>
        </w:rPr>
        <w:t>Places available: 30</w:t>
      </w:r>
    </w:p>
    <w:p w14:paraId="60F49C11" w14:textId="77777777" w:rsidR="00E8310F" w:rsidRPr="00667C1C" w:rsidRDefault="00E8310F" w:rsidP="00E8310F">
      <w:pPr>
        <w:jc w:val="both"/>
      </w:pPr>
      <w:r w:rsidRPr="071D3496">
        <w:rPr>
          <w:rFonts w:ascii="Century Gothic" w:eastAsia="Century Gothic" w:hAnsi="Century Gothic" w:cs="Century Gothic"/>
          <w:sz w:val="28"/>
          <w:szCs w:val="28"/>
        </w:rPr>
        <w:t xml:space="preserve"> </w:t>
      </w:r>
    </w:p>
    <w:p w14:paraId="23143588" w14:textId="77777777" w:rsidR="00E8310F" w:rsidRPr="00667C1C" w:rsidRDefault="00E8310F" w:rsidP="00E8310F">
      <w:pPr>
        <w:jc w:val="both"/>
      </w:pPr>
      <w:r w:rsidRPr="071D3496">
        <w:rPr>
          <w:rFonts w:ascii="Century Gothic" w:eastAsia="Century Gothic" w:hAnsi="Century Gothic" w:cs="Century Gothic"/>
          <w:b/>
          <w:bCs/>
          <w:sz w:val="28"/>
          <w:szCs w:val="28"/>
        </w:rPr>
        <w:t xml:space="preserve">Qualifications: </w:t>
      </w:r>
    </w:p>
    <w:p w14:paraId="595677D3" w14:textId="77777777" w:rsidR="00E8310F" w:rsidRPr="00667C1C" w:rsidRDefault="00E8310F" w:rsidP="00E8310F">
      <w:pPr>
        <w:jc w:val="both"/>
      </w:pPr>
      <w:r w:rsidRPr="071D3496">
        <w:rPr>
          <w:rFonts w:ascii="Century Gothic" w:eastAsia="Century Gothic" w:hAnsi="Century Gothic" w:cs="Century Gothic"/>
          <w:b/>
          <w:bCs/>
          <w:sz w:val="28"/>
          <w:szCs w:val="28"/>
        </w:rPr>
        <w:t xml:space="preserve"> </w:t>
      </w:r>
    </w:p>
    <w:p w14:paraId="653FB630" w14:textId="77777777" w:rsidR="00E8310F" w:rsidRPr="00667C1C" w:rsidRDefault="00E8310F" w:rsidP="00E8310F">
      <w:pPr>
        <w:jc w:val="both"/>
        <w:rPr>
          <w:rFonts w:ascii="Century Gothic" w:eastAsia="Century Gothic" w:hAnsi="Century Gothic" w:cs="Century Gothic"/>
        </w:rPr>
      </w:pPr>
      <w:r w:rsidRPr="2C7D2881">
        <w:rPr>
          <w:rFonts w:ascii="Century Gothic" w:eastAsia="Century Gothic" w:hAnsi="Century Gothic" w:cs="Century Gothic"/>
          <w:sz w:val="24"/>
          <w:szCs w:val="24"/>
        </w:rPr>
        <w:t>NICAS 1,2,</w:t>
      </w:r>
      <w:proofErr w:type="gramStart"/>
      <w:r w:rsidRPr="2C7D2881">
        <w:rPr>
          <w:rFonts w:ascii="Century Gothic" w:eastAsia="Century Gothic" w:hAnsi="Century Gothic" w:cs="Century Gothic"/>
          <w:sz w:val="24"/>
          <w:szCs w:val="24"/>
        </w:rPr>
        <w:t>3,Paddlesport</w:t>
      </w:r>
      <w:proofErr w:type="gramEnd"/>
      <w:r w:rsidRPr="2C7D2881">
        <w:rPr>
          <w:rFonts w:ascii="Century Gothic" w:eastAsia="Century Gothic" w:hAnsi="Century Gothic" w:cs="Century Gothic"/>
          <w:sz w:val="24"/>
          <w:szCs w:val="24"/>
        </w:rPr>
        <w:t xml:space="preserve"> leader, FSRT, hill and mountain skills, rock skills, bike mechanics (various) manual handling, food hygiene lv 2, H and S in the work place, fire safety, first aid at work (16hr) level 1 in engineering process, AQA awards, preparation for functional skills.</w:t>
      </w:r>
    </w:p>
    <w:p w14:paraId="583D35CA" w14:textId="77777777" w:rsidR="00E8310F" w:rsidRPr="00667C1C" w:rsidRDefault="00E8310F" w:rsidP="00E8310F">
      <w:pPr>
        <w:jc w:val="both"/>
      </w:pPr>
      <w:r w:rsidRPr="071D3496">
        <w:rPr>
          <w:rFonts w:ascii="Century Gothic" w:eastAsia="Century Gothic" w:hAnsi="Century Gothic" w:cs="Century Gothic"/>
          <w:sz w:val="28"/>
          <w:szCs w:val="28"/>
        </w:rPr>
        <w:t xml:space="preserve"> </w:t>
      </w:r>
    </w:p>
    <w:p w14:paraId="3F4564DE" w14:textId="77777777" w:rsidR="00E8310F" w:rsidRPr="00667C1C" w:rsidRDefault="00E8310F" w:rsidP="00E8310F">
      <w:pPr>
        <w:jc w:val="both"/>
      </w:pPr>
      <w:r w:rsidRPr="071D3496">
        <w:rPr>
          <w:rFonts w:ascii="Century Gothic" w:eastAsia="Century Gothic" w:hAnsi="Century Gothic" w:cs="Century Gothic"/>
          <w:b/>
          <w:bCs/>
          <w:sz w:val="28"/>
          <w:szCs w:val="28"/>
        </w:rPr>
        <w:t xml:space="preserve">Costs: </w:t>
      </w:r>
    </w:p>
    <w:p w14:paraId="643B745C" w14:textId="77777777" w:rsidR="00E8310F" w:rsidRPr="00667C1C" w:rsidRDefault="00E8310F" w:rsidP="00E8310F">
      <w:pPr>
        <w:jc w:val="both"/>
        <w:rPr>
          <w:rFonts w:ascii="Century Gothic" w:eastAsia="Century Gothic" w:hAnsi="Century Gothic" w:cs="Century Gothic"/>
        </w:rPr>
      </w:pPr>
      <w:r w:rsidRPr="2C7D2881">
        <w:rPr>
          <w:rFonts w:ascii="Century Gothic" w:eastAsia="Century Gothic" w:hAnsi="Century Gothic" w:cs="Century Gothic"/>
          <w:sz w:val="24"/>
          <w:szCs w:val="24"/>
        </w:rPr>
        <w:t xml:space="preserve">£350 per group (1-3 per group) per day </w:t>
      </w:r>
    </w:p>
    <w:p w14:paraId="57EBD3D9" w14:textId="77777777" w:rsidR="00E8310F" w:rsidRPr="00667C1C" w:rsidRDefault="00E8310F" w:rsidP="00E8310F">
      <w:pPr>
        <w:jc w:val="both"/>
      </w:pPr>
      <w:r w:rsidRPr="071D3496">
        <w:rPr>
          <w:rFonts w:ascii="Century Gothic" w:eastAsia="Century Gothic" w:hAnsi="Century Gothic" w:cs="Century Gothic"/>
          <w:b/>
          <w:bCs/>
          <w:sz w:val="28"/>
          <w:szCs w:val="28"/>
        </w:rPr>
        <w:t xml:space="preserve"> </w:t>
      </w:r>
    </w:p>
    <w:p w14:paraId="0D2B114A" w14:textId="77777777" w:rsidR="00E8310F" w:rsidRPr="00667C1C" w:rsidRDefault="00E8310F" w:rsidP="00E8310F">
      <w:pPr>
        <w:jc w:val="both"/>
      </w:pPr>
      <w:r w:rsidRPr="071D3496">
        <w:rPr>
          <w:rFonts w:ascii="Century Gothic" w:eastAsia="Century Gothic" w:hAnsi="Century Gothic" w:cs="Century Gothic"/>
          <w:b/>
          <w:bCs/>
          <w:sz w:val="28"/>
          <w:szCs w:val="28"/>
        </w:rPr>
        <w:t xml:space="preserve">Websites: </w:t>
      </w:r>
    </w:p>
    <w:p w14:paraId="4842F51C" w14:textId="77777777" w:rsidR="00E8310F" w:rsidRPr="00667C1C" w:rsidRDefault="00E8310F" w:rsidP="00E8310F">
      <w:pPr>
        <w:jc w:val="both"/>
      </w:pPr>
      <w:r w:rsidRPr="071D3496">
        <w:rPr>
          <w:rFonts w:ascii="Century Gothic" w:eastAsia="Century Gothic" w:hAnsi="Century Gothic" w:cs="Century Gothic"/>
          <w:sz w:val="28"/>
          <w:szCs w:val="28"/>
        </w:rPr>
        <w:t xml:space="preserve"> </w:t>
      </w:r>
    </w:p>
    <w:p w14:paraId="4BC219F9" w14:textId="77777777" w:rsidR="00E8310F" w:rsidRPr="00667C1C" w:rsidRDefault="00857579" w:rsidP="00E8310F">
      <w:pPr>
        <w:jc w:val="both"/>
      </w:pPr>
      <w:hyperlink r:id="rId65">
        <w:r w:rsidR="00E8310F" w:rsidRPr="071D3496">
          <w:rPr>
            <w:rStyle w:val="Hyperlink"/>
            <w:rFonts w:ascii="Century Gothic" w:eastAsia="Century Gothic" w:hAnsi="Century Gothic" w:cs="Century Gothic"/>
            <w:sz w:val="24"/>
            <w:szCs w:val="24"/>
          </w:rPr>
          <w:t>https://www.taoactivities.co.uk/</w:t>
        </w:r>
      </w:hyperlink>
    </w:p>
    <w:p w14:paraId="706B4763" w14:textId="77777777" w:rsidR="00E8310F" w:rsidRPr="00667C1C" w:rsidRDefault="00E8310F" w:rsidP="00E8310F">
      <w:pPr>
        <w:jc w:val="both"/>
      </w:pPr>
      <w:r w:rsidRPr="071D3496">
        <w:rPr>
          <w:rFonts w:ascii="Century Gothic" w:eastAsia="Century Gothic" w:hAnsi="Century Gothic" w:cs="Century Gothic"/>
          <w:b/>
          <w:bCs/>
          <w:sz w:val="32"/>
          <w:szCs w:val="32"/>
        </w:rPr>
        <w:t xml:space="preserve"> </w:t>
      </w:r>
    </w:p>
    <w:p w14:paraId="5E9E8A50" w14:textId="77777777" w:rsidR="00E8310F" w:rsidRPr="00667C1C" w:rsidRDefault="00E8310F" w:rsidP="00E8310F">
      <w:pPr>
        <w:jc w:val="both"/>
        <w:rPr>
          <w:rFonts w:ascii="Century Gothic" w:eastAsia="Century Gothic" w:hAnsi="Century Gothic" w:cs="Century Gothic"/>
          <w:sz w:val="24"/>
          <w:szCs w:val="24"/>
        </w:rPr>
      </w:pPr>
    </w:p>
    <w:p w14:paraId="032D07E4" w14:textId="77777777" w:rsidR="00E8310F" w:rsidRPr="00667C1C" w:rsidRDefault="00E8310F" w:rsidP="00E8310F">
      <w:pPr>
        <w:spacing w:line="257" w:lineRule="auto"/>
        <w:jc w:val="both"/>
        <w:rPr>
          <w:rFonts w:ascii="Century Gothic" w:eastAsia="Century Gothic" w:hAnsi="Century Gothic" w:cs="Century Gothic"/>
          <w:sz w:val="24"/>
          <w:szCs w:val="24"/>
        </w:rPr>
      </w:pPr>
    </w:p>
    <w:p w14:paraId="71946DB9" w14:textId="77777777" w:rsidR="00E8310F" w:rsidRPr="00667C1C" w:rsidRDefault="00E8310F" w:rsidP="00E8310F">
      <w:pPr>
        <w:spacing w:line="259" w:lineRule="auto"/>
        <w:jc w:val="both"/>
        <w:rPr>
          <w:b/>
          <w:bCs/>
          <w:sz w:val="32"/>
          <w:szCs w:val="32"/>
        </w:rPr>
      </w:pPr>
    </w:p>
    <w:p w14:paraId="66423F61" w14:textId="77777777" w:rsidR="00E8310F" w:rsidRPr="00667C1C" w:rsidRDefault="00E8310F" w:rsidP="00E8310F">
      <w:pPr>
        <w:jc w:val="both"/>
        <w:rPr>
          <w:rFonts w:ascii="Century Gothic" w:hAnsi="Century Gothic"/>
        </w:rPr>
      </w:pPr>
    </w:p>
    <w:p w14:paraId="16864FAC" w14:textId="77777777" w:rsidR="00E8310F" w:rsidRPr="00667C1C" w:rsidRDefault="00E8310F" w:rsidP="00E8310F">
      <w:pPr>
        <w:jc w:val="both"/>
        <w:rPr>
          <w:rFonts w:ascii="Century Gothic" w:hAnsi="Century Gothic"/>
        </w:rPr>
      </w:pPr>
    </w:p>
    <w:p w14:paraId="39AB2E62" w14:textId="77777777" w:rsidR="00E8310F" w:rsidRPr="00667C1C" w:rsidRDefault="00E8310F" w:rsidP="00E8310F">
      <w:pPr>
        <w:spacing w:after="160" w:line="259" w:lineRule="auto"/>
        <w:jc w:val="both"/>
        <w:rPr>
          <w:rFonts w:ascii="Century Gothic" w:hAnsi="Century Gothic"/>
        </w:rPr>
      </w:pPr>
    </w:p>
    <w:p w14:paraId="771F4894" w14:textId="77777777" w:rsidR="00E8310F" w:rsidRPr="00667C1C" w:rsidRDefault="00E8310F" w:rsidP="00E8310F">
      <w:pPr>
        <w:spacing w:after="160" w:line="259" w:lineRule="auto"/>
        <w:jc w:val="both"/>
        <w:rPr>
          <w:rFonts w:ascii="Century Gothic" w:hAnsi="Century Gothic"/>
        </w:rPr>
      </w:pPr>
    </w:p>
    <w:p w14:paraId="063053F3" w14:textId="77777777" w:rsidR="00E8310F" w:rsidRPr="00667C1C" w:rsidRDefault="00E8310F" w:rsidP="00E8310F">
      <w:pPr>
        <w:spacing w:after="160" w:line="259" w:lineRule="auto"/>
        <w:jc w:val="both"/>
        <w:rPr>
          <w:rFonts w:ascii="Century Gothic" w:hAnsi="Century Gothic"/>
        </w:rPr>
      </w:pPr>
    </w:p>
    <w:p w14:paraId="47B1D63D" w14:textId="663790CF" w:rsidR="002A118F" w:rsidRPr="00E8310F" w:rsidRDefault="002A118F" w:rsidP="00E8310F">
      <w:pPr>
        <w:spacing w:after="160" w:line="259" w:lineRule="auto"/>
        <w:jc w:val="both"/>
        <w:rPr>
          <w:rFonts w:ascii="Century Gothic" w:hAnsi="Century Gothic"/>
        </w:rPr>
      </w:pPr>
    </w:p>
    <w:sectPr w:rsidR="002A118F" w:rsidRPr="00E8310F" w:rsidSect="00B06418">
      <w:pgSz w:w="11914" w:h="16848"/>
      <w:pgMar w:top="249" w:right="652" w:bottom="754" w:left="425"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BB7D" w14:textId="77777777" w:rsidR="00DC54CC" w:rsidRDefault="00DC54CC" w:rsidP="00DC54CC">
      <w:r>
        <w:separator/>
      </w:r>
    </w:p>
  </w:endnote>
  <w:endnote w:type="continuationSeparator" w:id="0">
    <w:p w14:paraId="17B246DD" w14:textId="77777777" w:rsidR="00DC54CC" w:rsidRDefault="00DC54CC" w:rsidP="00DC54CC">
      <w:r>
        <w:continuationSeparator/>
      </w:r>
    </w:p>
  </w:endnote>
  <w:endnote w:type="continuationNotice" w:id="1">
    <w:p w14:paraId="0247A599" w14:textId="77777777" w:rsidR="00161312" w:rsidRDefault="00161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9DA3" w14:textId="77777777" w:rsidR="00DC54CC" w:rsidRDefault="00DC54CC" w:rsidP="00DC54CC">
      <w:r>
        <w:separator/>
      </w:r>
    </w:p>
  </w:footnote>
  <w:footnote w:type="continuationSeparator" w:id="0">
    <w:p w14:paraId="5C3E0E74" w14:textId="77777777" w:rsidR="00DC54CC" w:rsidRDefault="00DC54CC" w:rsidP="00DC54CC">
      <w:r>
        <w:continuationSeparator/>
      </w:r>
    </w:p>
  </w:footnote>
  <w:footnote w:type="continuationNotice" w:id="1">
    <w:p w14:paraId="36A67389" w14:textId="77777777" w:rsidR="00161312" w:rsidRDefault="001613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4FC"/>
    <w:multiLevelType w:val="hybridMultilevel"/>
    <w:tmpl w:val="FFFFFFFF"/>
    <w:lvl w:ilvl="0" w:tplc="ACEA1366">
      <w:start w:val="1"/>
      <w:numFmt w:val="decimal"/>
      <w:lvlText w:val="%1."/>
      <w:lvlJc w:val="left"/>
      <w:pPr>
        <w:ind w:left="360" w:hanging="360"/>
      </w:pPr>
    </w:lvl>
    <w:lvl w:ilvl="1" w:tplc="9D80D266">
      <w:start w:val="1"/>
      <w:numFmt w:val="lowerLetter"/>
      <w:lvlText w:val="%2."/>
      <w:lvlJc w:val="left"/>
      <w:pPr>
        <w:ind w:left="1080" w:hanging="360"/>
      </w:pPr>
    </w:lvl>
    <w:lvl w:ilvl="2" w:tplc="175EE586">
      <w:start w:val="1"/>
      <w:numFmt w:val="lowerRoman"/>
      <w:lvlText w:val="%3."/>
      <w:lvlJc w:val="right"/>
      <w:pPr>
        <w:ind w:left="1800" w:hanging="180"/>
      </w:pPr>
    </w:lvl>
    <w:lvl w:ilvl="3" w:tplc="FA30A1EA">
      <w:start w:val="1"/>
      <w:numFmt w:val="decimal"/>
      <w:lvlText w:val="%4."/>
      <w:lvlJc w:val="left"/>
      <w:pPr>
        <w:ind w:left="2520" w:hanging="360"/>
      </w:pPr>
    </w:lvl>
    <w:lvl w:ilvl="4" w:tplc="006CAEE6">
      <w:start w:val="1"/>
      <w:numFmt w:val="lowerLetter"/>
      <w:lvlText w:val="%5."/>
      <w:lvlJc w:val="left"/>
      <w:pPr>
        <w:ind w:left="3240" w:hanging="360"/>
      </w:pPr>
    </w:lvl>
    <w:lvl w:ilvl="5" w:tplc="1F0C6670">
      <w:start w:val="1"/>
      <w:numFmt w:val="lowerRoman"/>
      <w:lvlText w:val="%6."/>
      <w:lvlJc w:val="right"/>
      <w:pPr>
        <w:ind w:left="3960" w:hanging="180"/>
      </w:pPr>
    </w:lvl>
    <w:lvl w:ilvl="6" w:tplc="65D64A0A">
      <w:start w:val="1"/>
      <w:numFmt w:val="decimal"/>
      <w:lvlText w:val="%7."/>
      <w:lvlJc w:val="left"/>
      <w:pPr>
        <w:ind w:left="4680" w:hanging="360"/>
      </w:pPr>
    </w:lvl>
    <w:lvl w:ilvl="7" w:tplc="DC22A824">
      <w:start w:val="1"/>
      <w:numFmt w:val="lowerLetter"/>
      <w:lvlText w:val="%8."/>
      <w:lvlJc w:val="left"/>
      <w:pPr>
        <w:ind w:left="5400" w:hanging="360"/>
      </w:pPr>
    </w:lvl>
    <w:lvl w:ilvl="8" w:tplc="E108A272">
      <w:start w:val="1"/>
      <w:numFmt w:val="lowerRoman"/>
      <w:lvlText w:val="%9."/>
      <w:lvlJc w:val="right"/>
      <w:pPr>
        <w:ind w:left="6120" w:hanging="180"/>
      </w:pPr>
    </w:lvl>
  </w:abstractNum>
  <w:abstractNum w:abstractNumId="1" w15:restartNumberingAfterBreak="0">
    <w:nsid w:val="25EE5BE9"/>
    <w:multiLevelType w:val="hybridMultilevel"/>
    <w:tmpl w:val="FFFFFFFF"/>
    <w:lvl w:ilvl="0" w:tplc="8C4E0BF8">
      <w:start w:val="1"/>
      <w:numFmt w:val="decimal"/>
      <w:lvlText w:val="%1."/>
      <w:lvlJc w:val="left"/>
      <w:pPr>
        <w:ind w:left="360" w:hanging="360"/>
      </w:pPr>
    </w:lvl>
    <w:lvl w:ilvl="1" w:tplc="AC720570">
      <w:start w:val="1"/>
      <w:numFmt w:val="lowerLetter"/>
      <w:lvlText w:val="%2."/>
      <w:lvlJc w:val="left"/>
      <w:pPr>
        <w:ind w:left="1440" w:hanging="360"/>
      </w:pPr>
    </w:lvl>
    <w:lvl w:ilvl="2" w:tplc="DF5ED74C">
      <w:start w:val="1"/>
      <w:numFmt w:val="lowerRoman"/>
      <w:lvlText w:val="%3."/>
      <w:lvlJc w:val="right"/>
      <w:pPr>
        <w:ind w:left="2160" w:hanging="180"/>
      </w:pPr>
    </w:lvl>
    <w:lvl w:ilvl="3" w:tplc="17E294BE">
      <w:start w:val="1"/>
      <w:numFmt w:val="decimal"/>
      <w:lvlText w:val="%4."/>
      <w:lvlJc w:val="left"/>
      <w:pPr>
        <w:ind w:left="2880" w:hanging="360"/>
      </w:pPr>
    </w:lvl>
    <w:lvl w:ilvl="4" w:tplc="AB7078F6">
      <w:start w:val="1"/>
      <w:numFmt w:val="lowerLetter"/>
      <w:lvlText w:val="%5."/>
      <w:lvlJc w:val="left"/>
      <w:pPr>
        <w:ind w:left="3600" w:hanging="360"/>
      </w:pPr>
    </w:lvl>
    <w:lvl w:ilvl="5" w:tplc="1BAC0316">
      <w:start w:val="1"/>
      <w:numFmt w:val="lowerRoman"/>
      <w:lvlText w:val="%6."/>
      <w:lvlJc w:val="right"/>
      <w:pPr>
        <w:ind w:left="4320" w:hanging="180"/>
      </w:pPr>
    </w:lvl>
    <w:lvl w:ilvl="6" w:tplc="ABDA7112">
      <w:start w:val="1"/>
      <w:numFmt w:val="decimal"/>
      <w:lvlText w:val="%7."/>
      <w:lvlJc w:val="left"/>
      <w:pPr>
        <w:ind w:left="5040" w:hanging="360"/>
      </w:pPr>
    </w:lvl>
    <w:lvl w:ilvl="7" w:tplc="5C245C4A">
      <w:start w:val="1"/>
      <w:numFmt w:val="lowerLetter"/>
      <w:lvlText w:val="%8."/>
      <w:lvlJc w:val="left"/>
      <w:pPr>
        <w:ind w:left="5760" w:hanging="360"/>
      </w:pPr>
    </w:lvl>
    <w:lvl w:ilvl="8" w:tplc="EA0EA8B6">
      <w:start w:val="1"/>
      <w:numFmt w:val="lowerRoman"/>
      <w:lvlText w:val="%9."/>
      <w:lvlJc w:val="right"/>
      <w:pPr>
        <w:ind w:left="6480" w:hanging="180"/>
      </w:pPr>
    </w:lvl>
  </w:abstractNum>
  <w:abstractNum w:abstractNumId="2" w15:restartNumberingAfterBreak="0">
    <w:nsid w:val="2CC82A80"/>
    <w:multiLevelType w:val="hybridMultilevel"/>
    <w:tmpl w:val="3986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E60C0"/>
    <w:multiLevelType w:val="hybridMultilevel"/>
    <w:tmpl w:val="EAB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6053E"/>
    <w:multiLevelType w:val="multilevel"/>
    <w:tmpl w:val="A5E25558"/>
    <w:lvl w:ilvl="0">
      <w:numFmt w:val="bullet"/>
      <w:lvlText w:val="·"/>
      <w:lvlJc w:val="left"/>
      <w:pPr>
        <w:tabs>
          <w:tab w:val="left" w:pos="64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F178E5"/>
    <w:multiLevelType w:val="multilevel"/>
    <w:tmpl w:val="8C8E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24D03"/>
    <w:multiLevelType w:val="hybridMultilevel"/>
    <w:tmpl w:val="482E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06651"/>
    <w:multiLevelType w:val="multilevel"/>
    <w:tmpl w:val="1F48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86B8C"/>
    <w:multiLevelType w:val="hybridMultilevel"/>
    <w:tmpl w:val="3A74CA2E"/>
    <w:lvl w:ilvl="0" w:tplc="C19E829E">
      <w:start w:val="1"/>
      <w:numFmt w:val="bullet"/>
      <w:lvlText w:val="·"/>
      <w:lvlJc w:val="left"/>
      <w:pPr>
        <w:ind w:left="720" w:hanging="360"/>
      </w:pPr>
      <w:rPr>
        <w:rFonts w:ascii="Symbol" w:hAnsi="Symbol" w:hint="default"/>
      </w:rPr>
    </w:lvl>
    <w:lvl w:ilvl="1" w:tplc="67EAEAA2">
      <w:start w:val="1"/>
      <w:numFmt w:val="bullet"/>
      <w:lvlText w:val="o"/>
      <w:lvlJc w:val="left"/>
      <w:pPr>
        <w:ind w:left="1440" w:hanging="360"/>
      </w:pPr>
      <w:rPr>
        <w:rFonts w:ascii="Courier New" w:hAnsi="Courier New" w:hint="default"/>
      </w:rPr>
    </w:lvl>
    <w:lvl w:ilvl="2" w:tplc="D42C27FA">
      <w:start w:val="1"/>
      <w:numFmt w:val="bullet"/>
      <w:lvlText w:val=""/>
      <w:lvlJc w:val="left"/>
      <w:pPr>
        <w:ind w:left="2160" w:hanging="360"/>
      </w:pPr>
      <w:rPr>
        <w:rFonts w:ascii="Wingdings" w:hAnsi="Wingdings" w:hint="default"/>
      </w:rPr>
    </w:lvl>
    <w:lvl w:ilvl="3" w:tplc="30186800">
      <w:start w:val="1"/>
      <w:numFmt w:val="bullet"/>
      <w:lvlText w:val=""/>
      <w:lvlJc w:val="left"/>
      <w:pPr>
        <w:ind w:left="2880" w:hanging="360"/>
      </w:pPr>
      <w:rPr>
        <w:rFonts w:ascii="Symbol" w:hAnsi="Symbol" w:hint="default"/>
      </w:rPr>
    </w:lvl>
    <w:lvl w:ilvl="4" w:tplc="5C548700">
      <w:start w:val="1"/>
      <w:numFmt w:val="bullet"/>
      <w:lvlText w:val="o"/>
      <w:lvlJc w:val="left"/>
      <w:pPr>
        <w:ind w:left="3600" w:hanging="360"/>
      </w:pPr>
      <w:rPr>
        <w:rFonts w:ascii="Courier New" w:hAnsi="Courier New" w:hint="default"/>
      </w:rPr>
    </w:lvl>
    <w:lvl w:ilvl="5" w:tplc="B3CAD88A">
      <w:start w:val="1"/>
      <w:numFmt w:val="bullet"/>
      <w:lvlText w:val=""/>
      <w:lvlJc w:val="left"/>
      <w:pPr>
        <w:ind w:left="4320" w:hanging="360"/>
      </w:pPr>
      <w:rPr>
        <w:rFonts w:ascii="Wingdings" w:hAnsi="Wingdings" w:hint="default"/>
      </w:rPr>
    </w:lvl>
    <w:lvl w:ilvl="6" w:tplc="DDEEA4D4">
      <w:start w:val="1"/>
      <w:numFmt w:val="bullet"/>
      <w:lvlText w:val=""/>
      <w:lvlJc w:val="left"/>
      <w:pPr>
        <w:ind w:left="5040" w:hanging="360"/>
      </w:pPr>
      <w:rPr>
        <w:rFonts w:ascii="Symbol" w:hAnsi="Symbol" w:hint="default"/>
      </w:rPr>
    </w:lvl>
    <w:lvl w:ilvl="7" w:tplc="D944BD86">
      <w:start w:val="1"/>
      <w:numFmt w:val="bullet"/>
      <w:lvlText w:val="o"/>
      <w:lvlJc w:val="left"/>
      <w:pPr>
        <w:ind w:left="5760" w:hanging="360"/>
      </w:pPr>
      <w:rPr>
        <w:rFonts w:ascii="Courier New" w:hAnsi="Courier New" w:hint="default"/>
      </w:rPr>
    </w:lvl>
    <w:lvl w:ilvl="8" w:tplc="5574A86C">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18"/>
    <w:rsid w:val="00027462"/>
    <w:rsid w:val="000C5CD9"/>
    <w:rsid w:val="000E6FFD"/>
    <w:rsid w:val="00161312"/>
    <w:rsid w:val="001F94C0"/>
    <w:rsid w:val="002200C6"/>
    <w:rsid w:val="002460D9"/>
    <w:rsid w:val="0025633B"/>
    <w:rsid w:val="00276C2C"/>
    <w:rsid w:val="002A118F"/>
    <w:rsid w:val="002A1643"/>
    <w:rsid w:val="002B345A"/>
    <w:rsid w:val="002C49FD"/>
    <w:rsid w:val="00361AE7"/>
    <w:rsid w:val="003757C4"/>
    <w:rsid w:val="003A0F32"/>
    <w:rsid w:val="00443CFC"/>
    <w:rsid w:val="0044530F"/>
    <w:rsid w:val="0049251A"/>
    <w:rsid w:val="004D7AC8"/>
    <w:rsid w:val="004E78CF"/>
    <w:rsid w:val="004E7F43"/>
    <w:rsid w:val="004F389F"/>
    <w:rsid w:val="005211C5"/>
    <w:rsid w:val="0053144F"/>
    <w:rsid w:val="00532BA2"/>
    <w:rsid w:val="00537627"/>
    <w:rsid w:val="00540680"/>
    <w:rsid w:val="005414C3"/>
    <w:rsid w:val="00547A89"/>
    <w:rsid w:val="005568B2"/>
    <w:rsid w:val="00566B1F"/>
    <w:rsid w:val="005C3EB5"/>
    <w:rsid w:val="005D0827"/>
    <w:rsid w:val="005F2B4A"/>
    <w:rsid w:val="00621728"/>
    <w:rsid w:val="00665824"/>
    <w:rsid w:val="00667C1C"/>
    <w:rsid w:val="006F2199"/>
    <w:rsid w:val="007035BB"/>
    <w:rsid w:val="007072B0"/>
    <w:rsid w:val="007457D7"/>
    <w:rsid w:val="007554BA"/>
    <w:rsid w:val="007D0121"/>
    <w:rsid w:val="007F051A"/>
    <w:rsid w:val="008421AE"/>
    <w:rsid w:val="008549BA"/>
    <w:rsid w:val="00857579"/>
    <w:rsid w:val="00857D8D"/>
    <w:rsid w:val="008B4D9B"/>
    <w:rsid w:val="008D5EB6"/>
    <w:rsid w:val="00900E62"/>
    <w:rsid w:val="00963BD3"/>
    <w:rsid w:val="009702CA"/>
    <w:rsid w:val="009A47D0"/>
    <w:rsid w:val="00A42837"/>
    <w:rsid w:val="00A8113B"/>
    <w:rsid w:val="00A841F4"/>
    <w:rsid w:val="00AA5B49"/>
    <w:rsid w:val="00AA6D6A"/>
    <w:rsid w:val="00AE01D0"/>
    <w:rsid w:val="00B06418"/>
    <w:rsid w:val="00B80E29"/>
    <w:rsid w:val="00B9670A"/>
    <w:rsid w:val="00BC60F3"/>
    <w:rsid w:val="00BE714E"/>
    <w:rsid w:val="00C03EAA"/>
    <w:rsid w:val="00C06D80"/>
    <w:rsid w:val="00C7470D"/>
    <w:rsid w:val="00C893F3"/>
    <w:rsid w:val="00CE1116"/>
    <w:rsid w:val="00D35B99"/>
    <w:rsid w:val="00D52502"/>
    <w:rsid w:val="00DC54CC"/>
    <w:rsid w:val="00DC6D24"/>
    <w:rsid w:val="00DD779D"/>
    <w:rsid w:val="00DF2941"/>
    <w:rsid w:val="00E01564"/>
    <w:rsid w:val="00E13B2D"/>
    <w:rsid w:val="00E6436D"/>
    <w:rsid w:val="00E8310F"/>
    <w:rsid w:val="00EA1A5F"/>
    <w:rsid w:val="00EE1316"/>
    <w:rsid w:val="00F20CE1"/>
    <w:rsid w:val="00FA2C65"/>
    <w:rsid w:val="00FB2743"/>
    <w:rsid w:val="00FF0E7E"/>
    <w:rsid w:val="0168C96E"/>
    <w:rsid w:val="0182D0A2"/>
    <w:rsid w:val="01887FD1"/>
    <w:rsid w:val="01A8A14B"/>
    <w:rsid w:val="01EBF8B6"/>
    <w:rsid w:val="025D7F08"/>
    <w:rsid w:val="03058900"/>
    <w:rsid w:val="035E8709"/>
    <w:rsid w:val="03F94F69"/>
    <w:rsid w:val="05272BA6"/>
    <w:rsid w:val="05F0D8C5"/>
    <w:rsid w:val="06C359CB"/>
    <w:rsid w:val="071D3496"/>
    <w:rsid w:val="08252D3A"/>
    <w:rsid w:val="084673E8"/>
    <w:rsid w:val="090AC6BE"/>
    <w:rsid w:val="0996059C"/>
    <w:rsid w:val="0ACE018F"/>
    <w:rsid w:val="0B550434"/>
    <w:rsid w:val="0B869EC8"/>
    <w:rsid w:val="0BCEF1D4"/>
    <w:rsid w:val="0DA11006"/>
    <w:rsid w:val="0E05796F"/>
    <w:rsid w:val="0E0C70E0"/>
    <w:rsid w:val="0EABDAB6"/>
    <w:rsid w:val="0EDA0804"/>
    <w:rsid w:val="11FEC718"/>
    <w:rsid w:val="122506BB"/>
    <w:rsid w:val="14E098DF"/>
    <w:rsid w:val="15191E49"/>
    <w:rsid w:val="1533C94F"/>
    <w:rsid w:val="175C6CF7"/>
    <w:rsid w:val="17C57215"/>
    <w:rsid w:val="17DBBAB7"/>
    <w:rsid w:val="17FA0CBE"/>
    <w:rsid w:val="182C27C0"/>
    <w:rsid w:val="19E4B27C"/>
    <w:rsid w:val="1A03232E"/>
    <w:rsid w:val="1AAD67D0"/>
    <w:rsid w:val="1AB73566"/>
    <w:rsid w:val="1C6ED30A"/>
    <w:rsid w:val="1D8C7CEF"/>
    <w:rsid w:val="1E415A01"/>
    <w:rsid w:val="1E6D7D53"/>
    <w:rsid w:val="1ECFD545"/>
    <w:rsid w:val="202CC070"/>
    <w:rsid w:val="20344D67"/>
    <w:rsid w:val="2096C790"/>
    <w:rsid w:val="211FBA46"/>
    <w:rsid w:val="22786FA4"/>
    <w:rsid w:val="227B9587"/>
    <w:rsid w:val="2582FC34"/>
    <w:rsid w:val="25AB6B60"/>
    <w:rsid w:val="25F4912F"/>
    <w:rsid w:val="268F25B8"/>
    <w:rsid w:val="26C5B044"/>
    <w:rsid w:val="26CC1CCF"/>
    <w:rsid w:val="2792FF87"/>
    <w:rsid w:val="2868D15B"/>
    <w:rsid w:val="28D662F6"/>
    <w:rsid w:val="2926B27F"/>
    <w:rsid w:val="29977800"/>
    <w:rsid w:val="29C95DC2"/>
    <w:rsid w:val="2A57BBB6"/>
    <w:rsid w:val="2ACF9A84"/>
    <w:rsid w:val="2AEC238C"/>
    <w:rsid w:val="2B06B4AC"/>
    <w:rsid w:val="2B9D7630"/>
    <w:rsid w:val="2C5E5341"/>
    <w:rsid w:val="2C7D2881"/>
    <w:rsid w:val="2CF58C67"/>
    <w:rsid w:val="2E11EFC6"/>
    <w:rsid w:val="2EEBEEF2"/>
    <w:rsid w:val="2FBB9574"/>
    <w:rsid w:val="3021BB0C"/>
    <w:rsid w:val="321488FF"/>
    <w:rsid w:val="327A4B6F"/>
    <w:rsid w:val="33557D7D"/>
    <w:rsid w:val="335C22CB"/>
    <w:rsid w:val="3388BBF0"/>
    <w:rsid w:val="339DB783"/>
    <w:rsid w:val="33FD8AEB"/>
    <w:rsid w:val="34536F8A"/>
    <w:rsid w:val="35A447C7"/>
    <w:rsid w:val="36053587"/>
    <w:rsid w:val="36302DE3"/>
    <w:rsid w:val="3675BE99"/>
    <w:rsid w:val="37D6CA48"/>
    <w:rsid w:val="37E16276"/>
    <w:rsid w:val="3804A7F2"/>
    <w:rsid w:val="383CBB48"/>
    <w:rsid w:val="3867BD5D"/>
    <w:rsid w:val="39C61F40"/>
    <w:rsid w:val="39FD87A7"/>
    <w:rsid w:val="3A0E25FF"/>
    <w:rsid w:val="3A4292C9"/>
    <w:rsid w:val="3C5B1CBC"/>
    <w:rsid w:val="3CD09131"/>
    <w:rsid w:val="3D3FE3DD"/>
    <w:rsid w:val="3D92F70C"/>
    <w:rsid w:val="3DF7DBB8"/>
    <w:rsid w:val="3E25B028"/>
    <w:rsid w:val="3EFA291D"/>
    <w:rsid w:val="4022C5E8"/>
    <w:rsid w:val="408A85D6"/>
    <w:rsid w:val="408CBB57"/>
    <w:rsid w:val="40CA97CE"/>
    <w:rsid w:val="40F7C821"/>
    <w:rsid w:val="411961A4"/>
    <w:rsid w:val="420FA656"/>
    <w:rsid w:val="427FDCED"/>
    <w:rsid w:val="43BE5325"/>
    <w:rsid w:val="44202835"/>
    <w:rsid w:val="443272A5"/>
    <w:rsid w:val="447330E2"/>
    <w:rsid w:val="45D4C12A"/>
    <w:rsid w:val="46F5F3E7"/>
    <w:rsid w:val="46F824F6"/>
    <w:rsid w:val="4707ED74"/>
    <w:rsid w:val="4739BBE6"/>
    <w:rsid w:val="4745011B"/>
    <w:rsid w:val="47EA0F94"/>
    <w:rsid w:val="48346358"/>
    <w:rsid w:val="488DC6E4"/>
    <w:rsid w:val="4A90AD91"/>
    <w:rsid w:val="4CC2F6FB"/>
    <w:rsid w:val="4D9969B5"/>
    <w:rsid w:val="4DA319CE"/>
    <w:rsid w:val="4DED1E23"/>
    <w:rsid w:val="4DFA5E43"/>
    <w:rsid w:val="4E00EACB"/>
    <w:rsid w:val="4E7C1C2F"/>
    <w:rsid w:val="4F4D140B"/>
    <w:rsid w:val="4F7223DC"/>
    <w:rsid w:val="4FB5E389"/>
    <w:rsid w:val="5038E978"/>
    <w:rsid w:val="50792BEE"/>
    <w:rsid w:val="512FAB60"/>
    <w:rsid w:val="52E40508"/>
    <w:rsid w:val="543B053E"/>
    <w:rsid w:val="557CBE46"/>
    <w:rsid w:val="55BBB2F1"/>
    <w:rsid w:val="568CA46F"/>
    <w:rsid w:val="56A0A318"/>
    <w:rsid w:val="56F2EF54"/>
    <w:rsid w:val="56F67037"/>
    <w:rsid w:val="57549C74"/>
    <w:rsid w:val="57A7CD11"/>
    <w:rsid w:val="588EBFB5"/>
    <w:rsid w:val="5977B5C2"/>
    <w:rsid w:val="59F236DA"/>
    <w:rsid w:val="5A1806FA"/>
    <w:rsid w:val="5ABA6654"/>
    <w:rsid w:val="5C126EB6"/>
    <w:rsid w:val="5C143EB0"/>
    <w:rsid w:val="5C5D0770"/>
    <w:rsid w:val="5CA884FF"/>
    <w:rsid w:val="5D177D93"/>
    <w:rsid w:val="5D3B8158"/>
    <w:rsid w:val="5D451312"/>
    <w:rsid w:val="5E84A492"/>
    <w:rsid w:val="5EDE5388"/>
    <w:rsid w:val="5F49D42A"/>
    <w:rsid w:val="5F4A0F78"/>
    <w:rsid w:val="619F8E1A"/>
    <w:rsid w:val="61A29898"/>
    <w:rsid w:val="62542A0E"/>
    <w:rsid w:val="62B72E5E"/>
    <w:rsid w:val="637FA247"/>
    <w:rsid w:val="638EAC9D"/>
    <w:rsid w:val="63D71097"/>
    <w:rsid w:val="6586B17B"/>
    <w:rsid w:val="6672FF3D"/>
    <w:rsid w:val="674B4198"/>
    <w:rsid w:val="6AFD2EE6"/>
    <w:rsid w:val="6C8593EF"/>
    <w:rsid w:val="6EEA272B"/>
    <w:rsid w:val="6F490C15"/>
    <w:rsid w:val="6FB2748C"/>
    <w:rsid w:val="6FDB5AAE"/>
    <w:rsid w:val="707251F7"/>
    <w:rsid w:val="70EAC8CC"/>
    <w:rsid w:val="71173C28"/>
    <w:rsid w:val="71607BE3"/>
    <w:rsid w:val="71EECF8C"/>
    <w:rsid w:val="71EF8B48"/>
    <w:rsid w:val="725EC709"/>
    <w:rsid w:val="72A6EFB9"/>
    <w:rsid w:val="738A6D89"/>
    <w:rsid w:val="739F639F"/>
    <w:rsid w:val="74528E3E"/>
    <w:rsid w:val="74C83B60"/>
    <w:rsid w:val="74CA3BAE"/>
    <w:rsid w:val="74DF493B"/>
    <w:rsid w:val="76024AF8"/>
    <w:rsid w:val="766A4D75"/>
    <w:rsid w:val="767BAF79"/>
    <w:rsid w:val="76AA0F5C"/>
    <w:rsid w:val="770A79C9"/>
    <w:rsid w:val="776D7336"/>
    <w:rsid w:val="781AE761"/>
    <w:rsid w:val="79A53E2D"/>
    <w:rsid w:val="7A974017"/>
    <w:rsid w:val="7AB3159D"/>
    <w:rsid w:val="7BA9C61D"/>
    <w:rsid w:val="7C3D99F5"/>
    <w:rsid w:val="7E073DE0"/>
    <w:rsid w:val="7EA1C587"/>
    <w:rsid w:val="7F430EB0"/>
    <w:rsid w:val="7FF9A7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627D"/>
  <w15:chartTrackingRefBased/>
  <w15:docId w15:val="{6E838981-51C1-4F5A-8E40-BB00EF81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C4"/>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4925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7C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667C1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1">
    <w:name w:val="Grid Table 3 Accent 1"/>
    <w:basedOn w:val="TableNormal"/>
    <w:uiPriority w:val="48"/>
    <w:rsid w:val="00B06418"/>
    <w:pPr>
      <w:spacing w:after="0" w:line="240" w:lineRule="auto"/>
    </w:pPr>
    <w:rPr>
      <w:rFonts w:ascii="Times New Roman" w:eastAsia="PMingLiU" w:hAnsi="Times New Roman" w:cs="Times New Roman"/>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ListParagraph">
    <w:name w:val="List Paragraph"/>
    <w:basedOn w:val="Normal"/>
    <w:uiPriority w:val="34"/>
    <w:qFormat/>
    <w:rsid w:val="00B06418"/>
    <w:pPr>
      <w:ind w:left="720"/>
      <w:contextualSpacing/>
    </w:pPr>
  </w:style>
  <w:style w:type="table" w:styleId="TableGrid">
    <w:name w:val="Table Grid"/>
    <w:basedOn w:val="TableNormal"/>
    <w:uiPriority w:val="39"/>
    <w:rsid w:val="002A1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18F"/>
    <w:rPr>
      <w:color w:val="0000FF"/>
      <w:u w:val="single"/>
    </w:rPr>
  </w:style>
  <w:style w:type="paragraph" w:styleId="NormalWeb">
    <w:name w:val="Normal (Web)"/>
    <w:basedOn w:val="Normal"/>
    <w:uiPriority w:val="99"/>
    <w:unhideWhenUsed/>
    <w:rsid w:val="00E01564"/>
    <w:pPr>
      <w:spacing w:before="100" w:beforeAutospacing="1" w:after="100" w:afterAutospacing="1"/>
    </w:pPr>
    <w:rPr>
      <w:rFonts w:eastAsia="Times New Roman"/>
      <w:sz w:val="24"/>
      <w:szCs w:val="24"/>
      <w:lang w:val="en-GB" w:eastAsia="en-GB"/>
    </w:rPr>
  </w:style>
  <w:style w:type="character" w:styleId="Strong">
    <w:name w:val="Strong"/>
    <w:basedOn w:val="DefaultParagraphFont"/>
    <w:uiPriority w:val="22"/>
    <w:qFormat/>
    <w:rsid w:val="00E01564"/>
    <w:rPr>
      <w:b/>
      <w:bCs/>
    </w:rPr>
  </w:style>
  <w:style w:type="character" w:styleId="UnresolvedMention">
    <w:name w:val="Unresolved Mention"/>
    <w:basedOn w:val="DefaultParagraphFont"/>
    <w:uiPriority w:val="99"/>
    <w:semiHidden/>
    <w:unhideWhenUsed/>
    <w:rsid w:val="00FA2C65"/>
    <w:rPr>
      <w:color w:val="605E5C"/>
      <w:shd w:val="clear" w:color="auto" w:fill="E1DFDD"/>
    </w:rPr>
  </w:style>
  <w:style w:type="character" w:customStyle="1" w:styleId="Heading1Char">
    <w:name w:val="Heading 1 Char"/>
    <w:basedOn w:val="DefaultParagraphFont"/>
    <w:link w:val="Heading1"/>
    <w:uiPriority w:val="9"/>
    <w:rsid w:val="0049251A"/>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49251A"/>
    <w:pPr>
      <w:spacing w:line="259" w:lineRule="auto"/>
      <w:outlineLvl w:val="9"/>
    </w:pPr>
  </w:style>
  <w:style w:type="paragraph" w:styleId="Header">
    <w:name w:val="header"/>
    <w:basedOn w:val="Normal"/>
    <w:link w:val="HeaderChar"/>
    <w:uiPriority w:val="99"/>
    <w:unhideWhenUsed/>
    <w:rsid w:val="00DC54CC"/>
    <w:pPr>
      <w:tabs>
        <w:tab w:val="center" w:pos="4513"/>
        <w:tab w:val="right" w:pos="9026"/>
      </w:tabs>
    </w:pPr>
  </w:style>
  <w:style w:type="character" w:customStyle="1" w:styleId="HeaderChar">
    <w:name w:val="Header Char"/>
    <w:basedOn w:val="DefaultParagraphFont"/>
    <w:link w:val="Header"/>
    <w:uiPriority w:val="99"/>
    <w:rsid w:val="00DC54CC"/>
    <w:rPr>
      <w:rFonts w:ascii="Times New Roman" w:eastAsia="PMingLiU" w:hAnsi="Times New Roman" w:cs="Times New Roman"/>
      <w:lang w:val="en-US"/>
    </w:rPr>
  </w:style>
  <w:style w:type="paragraph" w:styleId="Footer">
    <w:name w:val="footer"/>
    <w:basedOn w:val="Normal"/>
    <w:link w:val="FooterChar"/>
    <w:uiPriority w:val="99"/>
    <w:unhideWhenUsed/>
    <w:rsid w:val="00DC54CC"/>
    <w:pPr>
      <w:tabs>
        <w:tab w:val="center" w:pos="4513"/>
        <w:tab w:val="right" w:pos="9026"/>
      </w:tabs>
    </w:pPr>
  </w:style>
  <w:style w:type="character" w:customStyle="1" w:styleId="FooterChar">
    <w:name w:val="Footer Char"/>
    <w:basedOn w:val="DefaultParagraphFont"/>
    <w:link w:val="Footer"/>
    <w:uiPriority w:val="99"/>
    <w:rsid w:val="00DC54CC"/>
    <w:rPr>
      <w:rFonts w:ascii="Times New Roman" w:eastAsia="PMingLiU" w:hAnsi="Times New Roman" w:cs="Times New Roman"/>
      <w:lang w:val="en-US"/>
    </w:rPr>
  </w:style>
  <w:style w:type="character" w:styleId="Emphasis">
    <w:name w:val="Emphasis"/>
    <w:basedOn w:val="DefaultParagraphFont"/>
    <w:uiPriority w:val="20"/>
    <w:qFormat/>
    <w:rsid w:val="00667C1C"/>
    <w:rPr>
      <w:i/>
      <w:iCs/>
    </w:rPr>
  </w:style>
  <w:style w:type="character" w:customStyle="1" w:styleId="Heading2Char">
    <w:name w:val="Heading 2 Char"/>
    <w:basedOn w:val="DefaultParagraphFont"/>
    <w:link w:val="Heading2"/>
    <w:uiPriority w:val="9"/>
    <w:semiHidden/>
    <w:rsid w:val="00667C1C"/>
    <w:rPr>
      <w:rFonts w:asciiTheme="majorHAnsi" w:eastAsiaTheme="majorEastAsia" w:hAnsiTheme="majorHAnsi" w:cstheme="majorBidi"/>
      <w:color w:val="2F5496" w:themeColor="accent1" w:themeShade="BF"/>
      <w:sz w:val="26"/>
      <w:szCs w:val="26"/>
      <w:lang w:val="en-US"/>
    </w:rPr>
  </w:style>
  <w:style w:type="character" w:customStyle="1" w:styleId="Heading6Char">
    <w:name w:val="Heading 6 Char"/>
    <w:basedOn w:val="DefaultParagraphFont"/>
    <w:link w:val="Heading6"/>
    <w:uiPriority w:val="9"/>
    <w:semiHidden/>
    <w:rsid w:val="00667C1C"/>
    <w:rPr>
      <w:rFonts w:asciiTheme="majorHAnsi" w:eastAsiaTheme="majorEastAsia" w:hAnsiTheme="majorHAnsi" w:cstheme="majorBidi"/>
      <w:color w:val="1F3763" w:themeColor="accent1" w:themeShade="7F"/>
      <w:lang w:val="en-US"/>
    </w:rPr>
  </w:style>
  <w:style w:type="paragraph" w:customStyle="1" w:styleId="ll-at-font">
    <w:name w:val="ll-at-font"/>
    <w:basedOn w:val="Normal"/>
    <w:rsid w:val="00667C1C"/>
    <w:pPr>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rsid w:val="00667C1C"/>
  </w:style>
  <w:style w:type="character" w:styleId="FollowedHyperlink">
    <w:name w:val="FollowedHyperlink"/>
    <w:basedOn w:val="DefaultParagraphFont"/>
    <w:uiPriority w:val="99"/>
    <w:semiHidden/>
    <w:unhideWhenUsed/>
    <w:rsid w:val="005C3EB5"/>
    <w:rPr>
      <w:color w:val="954F72" w:themeColor="followedHyperlink"/>
      <w:u w:val="single"/>
    </w:rPr>
  </w:style>
  <w:style w:type="character" w:styleId="CommentReference">
    <w:name w:val="annotation reference"/>
    <w:basedOn w:val="DefaultParagraphFont"/>
    <w:uiPriority w:val="99"/>
    <w:semiHidden/>
    <w:unhideWhenUsed/>
    <w:rsid w:val="00547A89"/>
    <w:rPr>
      <w:sz w:val="16"/>
      <w:szCs w:val="16"/>
    </w:rPr>
  </w:style>
  <w:style w:type="paragraph" w:styleId="CommentText">
    <w:name w:val="annotation text"/>
    <w:basedOn w:val="Normal"/>
    <w:link w:val="CommentTextChar"/>
    <w:uiPriority w:val="99"/>
    <w:semiHidden/>
    <w:unhideWhenUsed/>
    <w:rsid w:val="00547A89"/>
    <w:rPr>
      <w:sz w:val="20"/>
      <w:szCs w:val="20"/>
    </w:rPr>
  </w:style>
  <w:style w:type="character" w:customStyle="1" w:styleId="CommentTextChar">
    <w:name w:val="Comment Text Char"/>
    <w:basedOn w:val="DefaultParagraphFont"/>
    <w:link w:val="CommentText"/>
    <w:uiPriority w:val="99"/>
    <w:semiHidden/>
    <w:rsid w:val="00547A89"/>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7A89"/>
    <w:rPr>
      <w:b/>
      <w:bCs/>
    </w:rPr>
  </w:style>
  <w:style w:type="character" w:customStyle="1" w:styleId="CommentSubjectChar">
    <w:name w:val="Comment Subject Char"/>
    <w:basedOn w:val="CommentTextChar"/>
    <w:link w:val="CommentSubject"/>
    <w:uiPriority w:val="99"/>
    <w:semiHidden/>
    <w:rsid w:val="00547A89"/>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54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89"/>
    <w:rPr>
      <w:rFonts w:ascii="Segoe UI" w:eastAsia="PMingLiU" w:hAnsi="Segoe UI" w:cs="Segoe UI"/>
      <w:sz w:val="18"/>
      <w:szCs w:val="18"/>
      <w:lang w:val="en-US"/>
    </w:rPr>
  </w:style>
  <w:style w:type="paragraph" w:styleId="NoSpacing">
    <w:name w:val="No Spacing"/>
    <w:uiPriority w:val="1"/>
    <w:qFormat/>
    <w:rsid w:val="00E83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6188">
      <w:bodyDiv w:val="1"/>
      <w:marLeft w:val="0"/>
      <w:marRight w:val="0"/>
      <w:marTop w:val="0"/>
      <w:marBottom w:val="0"/>
      <w:divBdr>
        <w:top w:val="none" w:sz="0" w:space="0" w:color="auto"/>
        <w:left w:val="none" w:sz="0" w:space="0" w:color="auto"/>
        <w:bottom w:val="none" w:sz="0" w:space="0" w:color="auto"/>
        <w:right w:val="none" w:sz="0" w:space="0" w:color="auto"/>
      </w:divBdr>
    </w:div>
    <w:div w:id="186218615">
      <w:bodyDiv w:val="1"/>
      <w:marLeft w:val="0"/>
      <w:marRight w:val="0"/>
      <w:marTop w:val="0"/>
      <w:marBottom w:val="0"/>
      <w:divBdr>
        <w:top w:val="none" w:sz="0" w:space="0" w:color="auto"/>
        <w:left w:val="none" w:sz="0" w:space="0" w:color="auto"/>
        <w:bottom w:val="none" w:sz="0" w:space="0" w:color="auto"/>
        <w:right w:val="none" w:sz="0" w:space="0" w:color="auto"/>
      </w:divBdr>
    </w:div>
    <w:div w:id="254217075">
      <w:bodyDiv w:val="1"/>
      <w:marLeft w:val="0"/>
      <w:marRight w:val="0"/>
      <w:marTop w:val="0"/>
      <w:marBottom w:val="0"/>
      <w:divBdr>
        <w:top w:val="none" w:sz="0" w:space="0" w:color="auto"/>
        <w:left w:val="none" w:sz="0" w:space="0" w:color="auto"/>
        <w:bottom w:val="none" w:sz="0" w:space="0" w:color="auto"/>
        <w:right w:val="none" w:sz="0" w:space="0" w:color="auto"/>
      </w:divBdr>
      <w:divsChild>
        <w:div w:id="659699440">
          <w:marLeft w:val="0"/>
          <w:marRight w:val="0"/>
          <w:marTop w:val="0"/>
          <w:marBottom w:val="0"/>
          <w:divBdr>
            <w:top w:val="none" w:sz="0" w:space="0" w:color="auto"/>
            <w:left w:val="none" w:sz="0" w:space="0" w:color="auto"/>
            <w:bottom w:val="none" w:sz="0" w:space="0" w:color="auto"/>
            <w:right w:val="none" w:sz="0" w:space="0" w:color="auto"/>
          </w:divBdr>
          <w:divsChild>
            <w:div w:id="1394041020">
              <w:marLeft w:val="0"/>
              <w:marRight w:val="0"/>
              <w:marTop w:val="0"/>
              <w:marBottom w:val="0"/>
              <w:divBdr>
                <w:top w:val="none" w:sz="0" w:space="0" w:color="auto"/>
                <w:left w:val="none" w:sz="0" w:space="0" w:color="auto"/>
                <w:bottom w:val="none" w:sz="0" w:space="0" w:color="auto"/>
                <w:right w:val="none" w:sz="0" w:space="0" w:color="auto"/>
              </w:divBdr>
            </w:div>
          </w:divsChild>
        </w:div>
        <w:div w:id="1766339204">
          <w:marLeft w:val="0"/>
          <w:marRight w:val="0"/>
          <w:marTop w:val="0"/>
          <w:marBottom w:val="0"/>
          <w:divBdr>
            <w:top w:val="none" w:sz="0" w:space="0" w:color="auto"/>
            <w:left w:val="none" w:sz="0" w:space="0" w:color="auto"/>
            <w:bottom w:val="none" w:sz="0" w:space="0" w:color="auto"/>
            <w:right w:val="none" w:sz="0" w:space="0" w:color="auto"/>
          </w:divBdr>
          <w:divsChild>
            <w:div w:id="526676656">
              <w:marLeft w:val="0"/>
              <w:marRight w:val="0"/>
              <w:marTop w:val="0"/>
              <w:marBottom w:val="0"/>
              <w:divBdr>
                <w:top w:val="none" w:sz="0" w:space="0" w:color="auto"/>
                <w:left w:val="single" w:sz="36" w:space="0" w:color="FFFFFF"/>
                <w:bottom w:val="none" w:sz="0" w:space="0" w:color="auto"/>
                <w:right w:val="none" w:sz="0" w:space="0" w:color="auto"/>
              </w:divBdr>
            </w:div>
          </w:divsChild>
        </w:div>
      </w:divsChild>
    </w:div>
    <w:div w:id="453527293">
      <w:bodyDiv w:val="1"/>
      <w:marLeft w:val="0"/>
      <w:marRight w:val="0"/>
      <w:marTop w:val="0"/>
      <w:marBottom w:val="0"/>
      <w:divBdr>
        <w:top w:val="none" w:sz="0" w:space="0" w:color="auto"/>
        <w:left w:val="none" w:sz="0" w:space="0" w:color="auto"/>
        <w:bottom w:val="none" w:sz="0" w:space="0" w:color="auto"/>
        <w:right w:val="none" w:sz="0" w:space="0" w:color="auto"/>
      </w:divBdr>
    </w:div>
    <w:div w:id="1159464293">
      <w:bodyDiv w:val="1"/>
      <w:marLeft w:val="0"/>
      <w:marRight w:val="0"/>
      <w:marTop w:val="0"/>
      <w:marBottom w:val="0"/>
      <w:divBdr>
        <w:top w:val="none" w:sz="0" w:space="0" w:color="auto"/>
        <w:left w:val="none" w:sz="0" w:space="0" w:color="auto"/>
        <w:bottom w:val="none" w:sz="0" w:space="0" w:color="auto"/>
        <w:right w:val="none" w:sz="0" w:space="0" w:color="auto"/>
      </w:divBdr>
    </w:div>
    <w:div w:id="1457288429">
      <w:bodyDiv w:val="1"/>
      <w:marLeft w:val="0"/>
      <w:marRight w:val="0"/>
      <w:marTop w:val="0"/>
      <w:marBottom w:val="0"/>
      <w:divBdr>
        <w:top w:val="none" w:sz="0" w:space="0" w:color="auto"/>
        <w:left w:val="none" w:sz="0" w:space="0" w:color="auto"/>
        <w:bottom w:val="none" w:sz="0" w:space="0" w:color="auto"/>
        <w:right w:val="none" w:sz="0" w:space="0" w:color="auto"/>
      </w:divBdr>
    </w:div>
    <w:div w:id="1612470083">
      <w:bodyDiv w:val="1"/>
      <w:marLeft w:val="0"/>
      <w:marRight w:val="0"/>
      <w:marTop w:val="0"/>
      <w:marBottom w:val="0"/>
      <w:divBdr>
        <w:top w:val="none" w:sz="0" w:space="0" w:color="auto"/>
        <w:left w:val="none" w:sz="0" w:space="0" w:color="auto"/>
        <w:bottom w:val="none" w:sz="0" w:space="0" w:color="auto"/>
        <w:right w:val="none" w:sz="0" w:space="0" w:color="auto"/>
      </w:divBdr>
    </w:div>
    <w:div w:id="1957905953">
      <w:bodyDiv w:val="1"/>
      <w:marLeft w:val="0"/>
      <w:marRight w:val="0"/>
      <w:marTop w:val="0"/>
      <w:marBottom w:val="0"/>
      <w:divBdr>
        <w:top w:val="none" w:sz="0" w:space="0" w:color="auto"/>
        <w:left w:val="none" w:sz="0" w:space="0" w:color="auto"/>
        <w:bottom w:val="none" w:sz="0" w:space="0" w:color="auto"/>
        <w:right w:val="none" w:sz="0" w:space="0" w:color="auto"/>
      </w:divBdr>
    </w:div>
    <w:div w:id="19873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yperlink" Target="https://www.kirkleeslocaloffer.org.uk/information-and-advice/education-for-excluded-children-and-those-who-cannot-attend-school-ap/alternative-provision-ap/" TargetMode="External"/><Relationship Id="rId42" Type="http://schemas.openxmlformats.org/officeDocument/2006/relationships/hyperlink" Target="mailto:hayley@employabilitysolutions.com" TargetMode="External"/><Relationship Id="rId47" Type="http://schemas.openxmlformats.org/officeDocument/2006/relationships/hyperlink" Target="https://www.engageacademy.uk.com/parents-carers/local-offer-and-sen-report/" TargetMode="External"/><Relationship Id="rId50" Type="http://schemas.openxmlformats.org/officeDocument/2006/relationships/hyperlink" Target="https://assets.publishing.service.gov.uk/government/uploads/system/uploads/attachment_data/file/269469/health_needs_guidance__-_revised_may_2013_final.pdf" TargetMode="External"/><Relationship Id="rId55" Type="http://schemas.openxmlformats.org/officeDocument/2006/relationships/hyperlink" Target="https://pivot-group.uk/the-pivot-academies/the-pivot-academies-leeds/" TargetMode="External"/><Relationship Id="rId63" Type="http://schemas.openxmlformats.org/officeDocument/2006/relationships/hyperlink" Target="https://www.instagram.com/tao_activit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at.uk.com/wp-content/uploads/2020/09/REACH-PLACEMENT-GUIDE-2020-1.pdf" TargetMode="External"/><Relationship Id="rId29" Type="http://schemas.openxmlformats.org/officeDocument/2006/relationships/hyperlink" Target="https://www.kirkleeslocaloffer.org.uk/information-and-advice/education-for-excluded-children-and-those-who-cannot-attend-school-ap/brian-jackson-college/" TargetMode="External"/><Relationship Id="rId11" Type="http://schemas.openxmlformats.org/officeDocument/2006/relationships/hyperlink" Target="https://pivot-group.uk/the-pivot-academy/" TargetMode="External"/><Relationship Id="rId24" Type="http://schemas.openxmlformats.org/officeDocument/2006/relationships/image" Target="media/image13.png"/><Relationship Id="rId32" Type="http://schemas.openxmlformats.org/officeDocument/2006/relationships/hyperlink" Target="https://www.kirkleeslocaloffer.org.uk/information-and-advice/education-for-excluded-children-and-those-who-cannot-attend-school-ap/pivot-academy/" TargetMode="External"/><Relationship Id="rId37" Type="http://schemas.openxmlformats.org/officeDocument/2006/relationships/hyperlink" Target="http://yorkshirechildrenscentre.org.uk/our-services/services-centres/brian-jackson-college/" TargetMode="External"/><Relationship Id="rId40" Type="http://schemas.openxmlformats.org/officeDocument/2006/relationships/hyperlink" Target="mailto:whadmin@yccuk.org.uk" TargetMode="External"/><Relationship Id="rId45" Type="http://schemas.openxmlformats.org/officeDocument/2006/relationships/hyperlink" Target="https://www.engageacademy.uk.com/wp-content/uploads/sites/2/2020/10/Engage-Academy-Curriculum-Intent.pdf" TargetMode="External"/><Relationship Id="rId53" Type="http://schemas.openxmlformats.org/officeDocument/2006/relationships/hyperlink" Target="https://www.ethoscollege.uk.com/" TargetMode="External"/><Relationship Id="rId58" Type="http://schemas.openxmlformats.org/officeDocument/2006/relationships/hyperlink" Target="mailto:reachoffice@eat.uk.co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Danny@taoactivities.co.uk" TargetMode="External"/><Relationship Id="rId19" Type="http://schemas.openxmlformats.org/officeDocument/2006/relationships/image" Target="media/image8.png"/><Relationship Id="rId14" Type="http://schemas.openxmlformats.org/officeDocument/2006/relationships/hyperlink" Target="http://www.employabilitysolutions.com/our-organisation/" TargetMode="External"/><Relationship Id="rId22" Type="http://schemas.openxmlformats.org/officeDocument/2006/relationships/image" Target="media/image11.jpeg"/><Relationship Id="rId27" Type="http://schemas.openxmlformats.org/officeDocument/2006/relationships/hyperlink" Target="https://www.gov.uk/government/publications/alternative-provision" TargetMode="External"/><Relationship Id="rId30" Type="http://schemas.openxmlformats.org/officeDocument/2006/relationships/hyperlink" Target="https://www.kirkleeslocaloffer.org.uk/information-and-advice/education-for-excluded-children-and-those-who-cannot-attend-school-ap/employability-solutions/" TargetMode="External"/><Relationship Id="rId35" Type="http://schemas.openxmlformats.org/officeDocument/2006/relationships/image" Target="media/image11.png"/><Relationship Id="rId43" Type="http://schemas.openxmlformats.org/officeDocument/2006/relationships/hyperlink" Target="mailto:nikki@employabilitysolutions.com" TargetMode="External"/><Relationship Id="rId48" Type="http://schemas.openxmlformats.org/officeDocument/2006/relationships/hyperlink" Target="https://www.engageacademy.uk.com/" TargetMode="External"/><Relationship Id="rId56" Type="http://schemas.openxmlformats.org/officeDocument/2006/relationships/hyperlink" Target="https://pivot-group.uk/the-pivot-academies/the-pivot-academies-kirklees/" TargetMode="External"/><Relationship Id="rId64" Type="http://schemas.openxmlformats.org/officeDocument/2006/relationships/hyperlink" Target="https://www.youtube.com/watch?v=O1mL9dn3DNc" TargetMode="External"/><Relationship Id="rId8" Type="http://schemas.openxmlformats.org/officeDocument/2006/relationships/image" Target="media/image1.png"/><Relationship Id="rId51" Type="http://schemas.openxmlformats.org/officeDocument/2006/relationships/hyperlink" Target="https://www.ethoscollege.uk.com/parents-pupils/local-offer-and-sen-report/" TargetMode="Externa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s://www.kirkleeslocaloffer.org.uk/information-and-advice/education-for-excluded-children-and-those-who-cannot-attend-school-ap/tao-actvities/" TargetMode="External"/><Relationship Id="rId38" Type="http://schemas.openxmlformats.org/officeDocument/2006/relationships/image" Target="media/image17.jpg"/><Relationship Id="rId46" Type="http://schemas.openxmlformats.org/officeDocument/2006/relationships/hyperlink" Target="mailto:engageoffice@eat.uk.com" TargetMode="External"/><Relationship Id="rId59" Type="http://schemas.openxmlformats.org/officeDocument/2006/relationships/hyperlink" Target="https://www.reachacademy.uk.com/parents-pupils/local-offer-and-sen-report/" TargetMode="External"/><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hyperlink" Target="https://brianjacksoncollege.co.uk/" TargetMode="External"/><Relationship Id="rId54" Type="http://schemas.openxmlformats.org/officeDocument/2006/relationships/hyperlink" Target="mailto:ruth.oates@pivot-group.co.uk" TargetMode="External"/><Relationship Id="rId62" Type="http://schemas.openxmlformats.org/officeDocument/2006/relationships/hyperlink" Target="mailto:dannygiblin@hot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s://www.gov.uk/government/publications/creating-opportunity-for-all-our-vision-for-alternative-provision" TargetMode="External"/><Relationship Id="rId36" Type="http://schemas.openxmlformats.org/officeDocument/2006/relationships/image" Target="media/image16.png"/><Relationship Id="rId49" Type="http://schemas.openxmlformats.org/officeDocument/2006/relationships/hyperlink" Target="mailto:ethosoffice@eat.uk.com" TargetMode="External"/><Relationship Id="rId57" Type="http://schemas.openxmlformats.org/officeDocument/2006/relationships/hyperlink" Target="https://pivot-group.uk/" TargetMode="External"/><Relationship Id="rId10" Type="http://schemas.openxmlformats.org/officeDocument/2006/relationships/image" Target="media/image3.png"/><Relationship Id="rId31" Type="http://schemas.openxmlformats.org/officeDocument/2006/relationships/hyperlink" Target="https://www.kirkleeslocaloffer.org.uk/information-and-advice/education-for-excluded-children-and-those-who-cannot-attend-school-ap/ethos-academy-trust/" TargetMode="External"/><Relationship Id="rId44" Type="http://schemas.openxmlformats.org/officeDocument/2006/relationships/hyperlink" Target="https://www.employabilitysolutions.com/" TargetMode="External"/><Relationship Id="rId52" Type="http://schemas.openxmlformats.org/officeDocument/2006/relationships/hyperlink" Target="https://www.ethoscollege.uk.com/information/outcomes/" TargetMode="External"/><Relationship Id="rId60" Type="http://schemas.openxmlformats.org/officeDocument/2006/relationships/hyperlink" Target="https://www.reachacademy.uk.com/" TargetMode="External"/><Relationship Id="rId65" Type="http://schemas.openxmlformats.org/officeDocument/2006/relationships/hyperlink" Target="https://www.taoactivities.co.u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eat.uk.com/wp-content/uploads/2020/09/ENGAGE-PLACEMENT-GUIDE-2020-1.pdf" TargetMode="External"/><Relationship Id="rId39" Type="http://schemas.openxmlformats.org/officeDocument/2006/relationships/hyperlink" Target="mailto:bjcadmin@ycc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6F55-6A8F-4830-84EF-C611F4C8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Ridge</dc:creator>
  <cp:keywords/>
  <dc:description/>
  <cp:lastModifiedBy>mark.kilburn@yccuk.org.uk</cp:lastModifiedBy>
  <cp:revision>3</cp:revision>
  <cp:lastPrinted>2021-05-13T14:09:00Z</cp:lastPrinted>
  <dcterms:created xsi:type="dcterms:W3CDTF">2021-07-06T14:46:00Z</dcterms:created>
  <dcterms:modified xsi:type="dcterms:W3CDTF">2021-07-06T14:51:00Z</dcterms:modified>
</cp:coreProperties>
</file>